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21EB4" w14:textId="77777777" w:rsidR="00362992" w:rsidRPr="00852F33" w:rsidRDefault="00362992" w:rsidP="00362992">
      <w:pPr>
        <w:jc w:val="right"/>
        <w:rPr>
          <w:rFonts w:cstheme="minorHAnsi"/>
          <w:b/>
          <w:bCs/>
          <w:smallCaps/>
          <w:color w:val="4472C4" w:themeColor="accent1"/>
        </w:rPr>
      </w:pPr>
      <w:bookmarkStart w:id="0" w:name="_Ref38540913"/>
      <w:bookmarkStart w:id="1" w:name="_Ref38898051"/>
      <w:bookmarkStart w:id="2" w:name="_Ref38901392"/>
      <w:r w:rsidRPr="00852F33">
        <w:rPr>
          <w:rFonts w:eastAsia="Calibri" w:cstheme="minorHAnsi"/>
          <w:color w:val="4472C4" w:themeColor="accent1"/>
        </w:rPr>
        <w:t>Pirkimo sąlygų 6 priedas „Pasiūlymo forma“</w:t>
      </w:r>
      <w:bookmarkEnd w:id="0"/>
      <w:bookmarkEnd w:id="1"/>
      <w:bookmarkEnd w:id="2"/>
    </w:p>
    <w:p w14:paraId="29508FDF" w14:textId="77777777" w:rsidR="00362992" w:rsidRPr="00852F33" w:rsidRDefault="00362992" w:rsidP="00362992">
      <w:pPr>
        <w:jc w:val="right"/>
        <w:rPr>
          <w:rFonts w:cstheme="minorHAnsi"/>
          <w:b/>
          <w:bCs/>
          <w:smallCaps/>
        </w:rPr>
      </w:pPr>
    </w:p>
    <w:p w14:paraId="12AC2580" w14:textId="77777777" w:rsidR="00362992" w:rsidRPr="00A23178" w:rsidRDefault="00362992" w:rsidP="00362992">
      <w:pPr>
        <w:spacing w:after="0" w:line="240" w:lineRule="auto"/>
        <w:jc w:val="center"/>
        <w:rPr>
          <w:rFonts w:eastAsia="Times New Roman" w:cstheme="minorHAnsi"/>
          <w:b/>
          <w:sz w:val="32"/>
          <w:szCs w:val="32"/>
          <w:lang w:eastAsia="zh-CN"/>
        </w:rPr>
      </w:pPr>
      <w:r w:rsidRPr="00A23178">
        <w:rPr>
          <w:rFonts w:eastAsia="Times New Roman" w:cstheme="minorHAnsi"/>
          <w:b/>
          <w:sz w:val="32"/>
          <w:szCs w:val="32"/>
          <w:lang w:eastAsia="zh-CN"/>
        </w:rPr>
        <w:t>PASIŪLYMAS</w:t>
      </w:r>
    </w:p>
    <w:p w14:paraId="71274E8D" w14:textId="77777777" w:rsidR="00362992" w:rsidRPr="00852F33" w:rsidRDefault="00362992" w:rsidP="00362992">
      <w:pPr>
        <w:spacing w:after="0" w:line="240" w:lineRule="auto"/>
        <w:jc w:val="center"/>
        <w:rPr>
          <w:rFonts w:eastAsia="Times New Roman" w:cstheme="minorHAnsi"/>
          <w:lang w:eastAsia="zh-CN"/>
        </w:rPr>
      </w:pPr>
    </w:p>
    <w:p w14:paraId="0BFD7A20" w14:textId="77777777" w:rsidR="00362992" w:rsidRPr="00852F33" w:rsidRDefault="00362992" w:rsidP="00362992">
      <w:pPr>
        <w:spacing w:after="0" w:line="240" w:lineRule="auto"/>
        <w:jc w:val="center"/>
        <w:rPr>
          <w:rFonts w:eastAsia="Times New Roman" w:cstheme="minorHAnsi"/>
          <w:lang w:eastAsia="zh-CN"/>
        </w:rPr>
      </w:pPr>
      <w:r w:rsidRPr="00852F33">
        <w:rPr>
          <w:rFonts w:eastAsia="Times New Roman" w:cstheme="minorHAnsi"/>
          <w:lang w:eastAsia="zh-CN"/>
        </w:rPr>
        <w:t>2025-___-___</w:t>
      </w:r>
    </w:p>
    <w:p w14:paraId="1642DDB1" w14:textId="77777777" w:rsidR="00362992" w:rsidRPr="00852F33" w:rsidRDefault="00362992" w:rsidP="00362992">
      <w:pPr>
        <w:spacing w:after="0" w:line="240" w:lineRule="auto"/>
        <w:jc w:val="center"/>
        <w:rPr>
          <w:rFonts w:eastAsia="Times New Roman" w:cstheme="minorHAnsi"/>
          <w:b/>
          <w:lang w:eastAsia="en-US"/>
        </w:rPr>
      </w:pPr>
    </w:p>
    <w:p w14:paraId="129C08C7" w14:textId="7A443D58" w:rsidR="00006958" w:rsidRDefault="00E3038E" w:rsidP="00362992">
      <w:pPr>
        <w:spacing w:after="0" w:line="240" w:lineRule="auto"/>
        <w:jc w:val="center"/>
        <w:rPr>
          <w:rFonts w:eastAsia="Times New Roman" w:cstheme="minorHAnsi"/>
          <w:b/>
          <w:bCs/>
          <w:sz w:val="24"/>
          <w:szCs w:val="24"/>
          <w:lang w:eastAsia="en-US"/>
        </w:rPr>
      </w:pPr>
      <w:bookmarkStart w:id="3" w:name="_GoBack"/>
      <w:r w:rsidRPr="00E3038E">
        <w:rPr>
          <w:rFonts w:eastAsia="Times New Roman" w:cstheme="minorHAnsi"/>
          <w:b/>
          <w:bCs/>
          <w:sz w:val="24"/>
          <w:szCs w:val="24"/>
          <w:lang w:eastAsia="en-US"/>
        </w:rPr>
        <w:t>TECHNINIO DARBO PROJEKTO PARENGIMO IR PROJEKTO VYKDYMO PRIEŽIŪROS PASLAUGŲ PIRKIMAS PRIVAŽIAVIMO KELIAMS, AIKŠTELĖMS IR TAKAMS ŽEMAITIJOS G 6, RAMUČIŲ G 1B, 1D, 1C, NAUJOJOJE AKMENĖJE</w:t>
      </w:r>
    </w:p>
    <w:bookmarkEnd w:id="3"/>
    <w:p w14:paraId="7F8B46DB" w14:textId="77777777" w:rsidR="00E3038E" w:rsidRPr="00852F33" w:rsidRDefault="00E3038E" w:rsidP="00362992">
      <w:pPr>
        <w:spacing w:after="0" w:line="240" w:lineRule="auto"/>
        <w:jc w:val="center"/>
        <w:rPr>
          <w:rFonts w:eastAsia="Times New Roman" w:cstheme="minorHAnsi"/>
          <w:lang w:eastAsia="zh-CN"/>
        </w:rPr>
      </w:pPr>
    </w:p>
    <w:tbl>
      <w:tblPr>
        <w:tblStyle w:val="Lentelstinklelis2"/>
        <w:tblW w:w="0" w:type="auto"/>
        <w:tblLook w:val="04A0" w:firstRow="1" w:lastRow="0" w:firstColumn="1" w:lastColumn="0" w:noHBand="0" w:noVBand="1"/>
      </w:tblPr>
      <w:tblGrid>
        <w:gridCol w:w="5665"/>
        <w:gridCol w:w="3963"/>
      </w:tblGrid>
      <w:tr w:rsidR="00362992" w:rsidRPr="00852F33" w14:paraId="425EADBC" w14:textId="77777777" w:rsidTr="0027627C">
        <w:tc>
          <w:tcPr>
            <w:tcW w:w="5665" w:type="dxa"/>
          </w:tcPr>
          <w:p w14:paraId="335A432C"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rPr>
              <w:t>Tiekėjo pavadinimas ir kodas</w:t>
            </w:r>
          </w:p>
          <w:p w14:paraId="28CFD0EB"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i/>
              </w:rPr>
              <w:t>(jei pasiūlymą pateikia tiekėjų grupė, nurodomi visų partnerių pavadinimai ir kodai)</w:t>
            </w:r>
          </w:p>
        </w:tc>
        <w:tc>
          <w:tcPr>
            <w:tcW w:w="3963" w:type="dxa"/>
          </w:tcPr>
          <w:p w14:paraId="478E8A5B" w14:textId="77777777" w:rsidR="00362992" w:rsidRPr="00852F33" w:rsidRDefault="00362992" w:rsidP="0027627C">
            <w:pPr>
              <w:jc w:val="both"/>
              <w:rPr>
                <w:rFonts w:asciiTheme="minorHAnsi" w:hAnsiTheme="minorHAnsi" w:cstheme="minorHAnsi"/>
              </w:rPr>
            </w:pPr>
          </w:p>
        </w:tc>
      </w:tr>
      <w:tr w:rsidR="00362992" w:rsidRPr="00852F33" w14:paraId="61A92588" w14:textId="77777777" w:rsidTr="0027627C">
        <w:tc>
          <w:tcPr>
            <w:tcW w:w="5665" w:type="dxa"/>
          </w:tcPr>
          <w:p w14:paraId="453BD59F"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rPr>
              <w:t>Tiekėjo adresas</w:t>
            </w:r>
          </w:p>
          <w:p w14:paraId="237F03D0"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i/>
              </w:rPr>
              <w:t>(jei pasiūlymą pateikia tiekėjų grupė, nurodomi visų partnerių adresai)</w:t>
            </w:r>
          </w:p>
        </w:tc>
        <w:tc>
          <w:tcPr>
            <w:tcW w:w="3963" w:type="dxa"/>
          </w:tcPr>
          <w:p w14:paraId="5AC20E3D" w14:textId="77777777" w:rsidR="00362992" w:rsidRPr="00852F33" w:rsidRDefault="00362992" w:rsidP="0027627C">
            <w:pPr>
              <w:jc w:val="both"/>
              <w:rPr>
                <w:rFonts w:asciiTheme="minorHAnsi" w:hAnsiTheme="minorHAnsi" w:cstheme="minorHAnsi"/>
              </w:rPr>
            </w:pPr>
          </w:p>
        </w:tc>
      </w:tr>
      <w:tr w:rsidR="00362992" w:rsidRPr="00852F33" w14:paraId="55DBEF0C" w14:textId="77777777" w:rsidTr="0027627C">
        <w:tc>
          <w:tcPr>
            <w:tcW w:w="5665" w:type="dxa"/>
          </w:tcPr>
          <w:p w14:paraId="3111B769"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rPr>
              <w:t>Tiekėjo įgaliotas asmuo pasirašyti pasiūlymą</w:t>
            </w:r>
          </w:p>
        </w:tc>
        <w:tc>
          <w:tcPr>
            <w:tcW w:w="3963" w:type="dxa"/>
          </w:tcPr>
          <w:p w14:paraId="0FB60B4B" w14:textId="77777777" w:rsidR="00362992" w:rsidRPr="00852F33" w:rsidRDefault="00362992" w:rsidP="0027627C">
            <w:pPr>
              <w:jc w:val="both"/>
              <w:rPr>
                <w:rFonts w:asciiTheme="minorHAnsi" w:hAnsiTheme="minorHAnsi" w:cstheme="minorHAnsi"/>
              </w:rPr>
            </w:pPr>
          </w:p>
        </w:tc>
      </w:tr>
      <w:tr w:rsidR="00362992" w:rsidRPr="00852F33" w14:paraId="7A8DA063" w14:textId="77777777" w:rsidTr="0027627C">
        <w:tc>
          <w:tcPr>
            <w:tcW w:w="5665" w:type="dxa"/>
          </w:tcPr>
          <w:p w14:paraId="716E7F0A"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rPr>
              <w:t>Tiekėjo įgaliotas asmuo bendrauti pateikto pasiūlymo klausimais</w:t>
            </w:r>
          </w:p>
        </w:tc>
        <w:tc>
          <w:tcPr>
            <w:tcW w:w="3963" w:type="dxa"/>
          </w:tcPr>
          <w:p w14:paraId="370CA11D" w14:textId="77777777" w:rsidR="00362992" w:rsidRPr="00852F33" w:rsidRDefault="00362992" w:rsidP="0027627C">
            <w:pPr>
              <w:jc w:val="both"/>
              <w:rPr>
                <w:rFonts w:asciiTheme="minorHAnsi" w:hAnsiTheme="minorHAnsi" w:cstheme="minorHAnsi"/>
              </w:rPr>
            </w:pPr>
          </w:p>
        </w:tc>
      </w:tr>
      <w:tr w:rsidR="00362992" w:rsidRPr="00852F33" w14:paraId="647BBFA9" w14:textId="77777777" w:rsidTr="0027627C">
        <w:tc>
          <w:tcPr>
            <w:tcW w:w="5665" w:type="dxa"/>
          </w:tcPr>
          <w:p w14:paraId="264EE16A"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rPr>
              <w:t>Tiekėjo el. pašto adresas</w:t>
            </w:r>
          </w:p>
        </w:tc>
        <w:tc>
          <w:tcPr>
            <w:tcW w:w="3963" w:type="dxa"/>
          </w:tcPr>
          <w:p w14:paraId="3B2A6544" w14:textId="77777777" w:rsidR="00362992" w:rsidRPr="00852F33" w:rsidRDefault="00362992" w:rsidP="0027627C">
            <w:pPr>
              <w:jc w:val="both"/>
              <w:rPr>
                <w:rFonts w:asciiTheme="minorHAnsi" w:hAnsiTheme="minorHAnsi" w:cstheme="minorHAnsi"/>
              </w:rPr>
            </w:pPr>
          </w:p>
        </w:tc>
      </w:tr>
      <w:tr w:rsidR="00362992" w:rsidRPr="00852F33" w14:paraId="4412B878" w14:textId="77777777" w:rsidTr="0027627C">
        <w:tc>
          <w:tcPr>
            <w:tcW w:w="5665" w:type="dxa"/>
            <w:shd w:val="clear" w:color="auto" w:fill="FFFFFF"/>
          </w:tcPr>
          <w:p w14:paraId="7A74AE0D"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rPr>
              <w:t>Laimėjimo atveju, už sutarties vykdymą atsakingo asmens kontaktai (pareigos, vardas, pavardė, tel., el. p.)</w:t>
            </w:r>
          </w:p>
        </w:tc>
        <w:tc>
          <w:tcPr>
            <w:tcW w:w="3963" w:type="dxa"/>
          </w:tcPr>
          <w:p w14:paraId="69462BFF" w14:textId="77777777" w:rsidR="00362992" w:rsidRPr="00852F33" w:rsidRDefault="00362992" w:rsidP="0027627C">
            <w:pPr>
              <w:jc w:val="both"/>
              <w:rPr>
                <w:rFonts w:asciiTheme="minorHAnsi" w:hAnsiTheme="minorHAnsi" w:cstheme="minorHAnsi"/>
              </w:rPr>
            </w:pPr>
          </w:p>
        </w:tc>
      </w:tr>
    </w:tbl>
    <w:p w14:paraId="1D3B9D7A" w14:textId="77777777" w:rsidR="00362992" w:rsidRPr="00852F33" w:rsidRDefault="00362992" w:rsidP="00362992">
      <w:pPr>
        <w:spacing w:after="0" w:line="240" w:lineRule="auto"/>
        <w:jc w:val="both"/>
        <w:rPr>
          <w:rFonts w:eastAsia="Times New Roman" w:cstheme="minorHAnsi"/>
          <w:lang w:eastAsia="zh-CN"/>
        </w:rPr>
      </w:pPr>
    </w:p>
    <w:p w14:paraId="1315088C" w14:textId="77777777" w:rsidR="00362992" w:rsidRPr="00852F33" w:rsidRDefault="00362992" w:rsidP="00362992">
      <w:pPr>
        <w:suppressAutoHyphens/>
        <w:spacing w:after="0" w:line="240" w:lineRule="auto"/>
        <w:ind w:firstLine="567"/>
        <w:jc w:val="both"/>
        <w:rPr>
          <w:rFonts w:eastAsia="Times New Roman" w:cstheme="minorHAnsi"/>
          <w:lang w:eastAsia="zh-CN"/>
        </w:rPr>
      </w:pPr>
      <w:r w:rsidRPr="00852F33">
        <w:rPr>
          <w:rFonts w:eastAsia="Times New Roman" w:cstheme="minorHAnsi"/>
          <w:lang w:eastAsia="zh-CN"/>
        </w:rPr>
        <w:t>Pažymime, kad sutinkame su visomis pirkimo dokumentų sąlygomis.</w:t>
      </w:r>
    </w:p>
    <w:p w14:paraId="28F59151" w14:textId="77777777" w:rsidR="00362992" w:rsidRPr="00852F33" w:rsidRDefault="00362992" w:rsidP="00362992">
      <w:pPr>
        <w:spacing w:after="0" w:line="240" w:lineRule="auto"/>
        <w:jc w:val="both"/>
        <w:rPr>
          <w:rFonts w:eastAsia="Times New Roman" w:cstheme="minorHAnsi"/>
          <w:lang w:eastAsia="zh-CN"/>
        </w:rPr>
      </w:pPr>
    </w:p>
    <w:p w14:paraId="6FD49B94" w14:textId="786791A2" w:rsidR="00362992" w:rsidRPr="00852F33" w:rsidRDefault="00362992" w:rsidP="00823C33">
      <w:pPr>
        <w:pStyle w:val="Sraopastraipa"/>
        <w:numPr>
          <w:ilvl w:val="0"/>
          <w:numId w:val="3"/>
        </w:numPr>
        <w:spacing w:after="0" w:line="240" w:lineRule="auto"/>
        <w:jc w:val="both"/>
        <w:rPr>
          <w:rFonts w:eastAsia="Times New Roman" w:cstheme="minorHAnsi"/>
          <w:sz w:val="21"/>
          <w:szCs w:val="21"/>
        </w:rPr>
      </w:pPr>
      <w:r w:rsidRPr="00852F33">
        <w:rPr>
          <w:rFonts w:eastAsia="Times New Roman" w:cstheme="minorHAnsi"/>
          <w:sz w:val="21"/>
          <w:szCs w:val="21"/>
        </w:rPr>
        <w:t>Siūlome šias paslaugas:</w:t>
      </w:r>
    </w:p>
    <w:tbl>
      <w:tblPr>
        <w:tblStyle w:val="Lentelstinklelis9"/>
        <w:tblW w:w="9634" w:type="dxa"/>
        <w:tblLook w:val="04A0" w:firstRow="1" w:lastRow="0" w:firstColumn="1" w:lastColumn="0" w:noHBand="0" w:noVBand="1"/>
      </w:tblPr>
      <w:tblGrid>
        <w:gridCol w:w="677"/>
        <w:gridCol w:w="4988"/>
        <w:gridCol w:w="2127"/>
        <w:gridCol w:w="1842"/>
      </w:tblGrid>
      <w:tr w:rsidR="00362992" w:rsidRPr="00852F33" w14:paraId="28CCECB4" w14:textId="77777777" w:rsidTr="00BB73EE">
        <w:tc>
          <w:tcPr>
            <w:tcW w:w="677" w:type="dxa"/>
            <w:shd w:val="clear" w:color="auto" w:fill="auto"/>
            <w:hideMark/>
          </w:tcPr>
          <w:p w14:paraId="4A615DB9" w14:textId="77777777" w:rsidR="00362992" w:rsidRPr="00852F33" w:rsidRDefault="00362992" w:rsidP="0027627C">
            <w:pPr>
              <w:jc w:val="center"/>
              <w:rPr>
                <w:rFonts w:asciiTheme="minorHAnsi" w:hAnsiTheme="minorHAnsi" w:cstheme="minorHAnsi"/>
                <w:b/>
                <w:bCs/>
              </w:rPr>
            </w:pPr>
            <w:r w:rsidRPr="00852F33">
              <w:rPr>
                <w:rFonts w:asciiTheme="minorHAnsi" w:hAnsiTheme="minorHAnsi" w:cstheme="minorHAnsi"/>
                <w:b/>
                <w:bCs/>
              </w:rPr>
              <w:t>Eil. Nr.</w:t>
            </w:r>
          </w:p>
        </w:tc>
        <w:tc>
          <w:tcPr>
            <w:tcW w:w="4988" w:type="dxa"/>
            <w:shd w:val="clear" w:color="auto" w:fill="auto"/>
            <w:vAlign w:val="center"/>
            <w:hideMark/>
          </w:tcPr>
          <w:p w14:paraId="14555DD9" w14:textId="77777777" w:rsidR="00362992" w:rsidRPr="00852F33" w:rsidRDefault="00362992" w:rsidP="0027627C">
            <w:pPr>
              <w:jc w:val="center"/>
              <w:rPr>
                <w:rFonts w:asciiTheme="minorHAnsi" w:hAnsiTheme="minorHAnsi" w:cstheme="minorHAnsi"/>
                <w:b/>
                <w:bCs/>
              </w:rPr>
            </w:pPr>
            <w:r w:rsidRPr="00852F33">
              <w:rPr>
                <w:rFonts w:asciiTheme="minorHAnsi" w:hAnsiTheme="minorHAnsi" w:cstheme="minorHAnsi"/>
                <w:b/>
                <w:bCs/>
              </w:rPr>
              <w:t>Paslaugų pavadinimas</w:t>
            </w:r>
          </w:p>
        </w:tc>
        <w:tc>
          <w:tcPr>
            <w:tcW w:w="2127" w:type="dxa"/>
            <w:shd w:val="clear" w:color="auto" w:fill="auto"/>
            <w:vAlign w:val="center"/>
          </w:tcPr>
          <w:p w14:paraId="29FE06EE" w14:textId="77777777" w:rsidR="00362992" w:rsidRPr="00852F33" w:rsidRDefault="00362992" w:rsidP="0027627C">
            <w:pPr>
              <w:jc w:val="center"/>
              <w:rPr>
                <w:rFonts w:asciiTheme="minorHAnsi" w:hAnsiTheme="minorHAnsi" w:cstheme="minorHAnsi"/>
                <w:b/>
                <w:bCs/>
              </w:rPr>
            </w:pPr>
            <w:r w:rsidRPr="00852F33">
              <w:rPr>
                <w:rFonts w:asciiTheme="minorHAnsi" w:hAnsiTheme="minorHAnsi" w:cstheme="minorHAnsi"/>
                <w:b/>
                <w:bCs/>
              </w:rPr>
              <w:t>Kaina Eur be PVM</w:t>
            </w:r>
          </w:p>
        </w:tc>
        <w:tc>
          <w:tcPr>
            <w:tcW w:w="1842" w:type="dxa"/>
          </w:tcPr>
          <w:p w14:paraId="115C9BAD" w14:textId="77777777" w:rsidR="00362992" w:rsidRPr="00852F33" w:rsidRDefault="00362992" w:rsidP="0027627C">
            <w:pPr>
              <w:jc w:val="center"/>
              <w:rPr>
                <w:rFonts w:asciiTheme="minorHAnsi" w:hAnsiTheme="minorHAnsi" w:cstheme="minorHAnsi"/>
                <w:b/>
                <w:bCs/>
              </w:rPr>
            </w:pPr>
            <w:r w:rsidRPr="00852F33">
              <w:rPr>
                <w:rFonts w:asciiTheme="minorHAnsi" w:hAnsiTheme="minorHAnsi" w:cstheme="minorHAnsi"/>
                <w:b/>
                <w:bCs/>
              </w:rPr>
              <w:t>Kaina Eur su PVM</w:t>
            </w:r>
          </w:p>
        </w:tc>
      </w:tr>
      <w:tr w:rsidR="00362992" w:rsidRPr="00852F33" w14:paraId="7A45531E" w14:textId="77777777" w:rsidTr="00BB73EE">
        <w:tc>
          <w:tcPr>
            <w:tcW w:w="677" w:type="dxa"/>
            <w:hideMark/>
          </w:tcPr>
          <w:p w14:paraId="58A17959" w14:textId="77777777" w:rsidR="00362992" w:rsidRPr="00852F33" w:rsidRDefault="00362992" w:rsidP="0027627C">
            <w:pPr>
              <w:jc w:val="center"/>
              <w:rPr>
                <w:rFonts w:asciiTheme="minorHAnsi" w:hAnsiTheme="minorHAnsi" w:cstheme="minorHAnsi"/>
                <w:lang w:val="en-US"/>
              </w:rPr>
            </w:pPr>
            <w:r w:rsidRPr="00852F33">
              <w:rPr>
                <w:rFonts w:asciiTheme="minorHAnsi" w:hAnsiTheme="minorHAnsi" w:cstheme="minorHAnsi"/>
                <w:lang w:val="en-US"/>
              </w:rPr>
              <w:t>1.</w:t>
            </w:r>
          </w:p>
        </w:tc>
        <w:tc>
          <w:tcPr>
            <w:tcW w:w="4988" w:type="dxa"/>
          </w:tcPr>
          <w:p w14:paraId="45B941DE"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bCs/>
              </w:rPr>
              <w:t>Techninio darbo projekto parengimo paslaugos</w:t>
            </w:r>
          </w:p>
        </w:tc>
        <w:tc>
          <w:tcPr>
            <w:tcW w:w="2127" w:type="dxa"/>
            <w:vAlign w:val="center"/>
          </w:tcPr>
          <w:p w14:paraId="6F20C91F" w14:textId="77777777" w:rsidR="00362992" w:rsidRPr="00852F33" w:rsidRDefault="00362992" w:rsidP="0027627C">
            <w:pPr>
              <w:jc w:val="center"/>
              <w:rPr>
                <w:rFonts w:asciiTheme="minorHAnsi" w:hAnsiTheme="minorHAnsi" w:cstheme="minorHAnsi"/>
                <w:bCs/>
              </w:rPr>
            </w:pPr>
          </w:p>
        </w:tc>
        <w:tc>
          <w:tcPr>
            <w:tcW w:w="1842" w:type="dxa"/>
          </w:tcPr>
          <w:p w14:paraId="57D0A48B" w14:textId="77777777" w:rsidR="00362992" w:rsidRPr="00852F33" w:rsidRDefault="00362992" w:rsidP="0027627C">
            <w:pPr>
              <w:jc w:val="center"/>
              <w:rPr>
                <w:rFonts w:asciiTheme="minorHAnsi" w:hAnsiTheme="minorHAnsi" w:cstheme="minorHAnsi"/>
                <w:bCs/>
              </w:rPr>
            </w:pPr>
          </w:p>
        </w:tc>
      </w:tr>
      <w:tr w:rsidR="00362992" w:rsidRPr="00852F33" w14:paraId="38B8B225" w14:textId="77777777" w:rsidTr="00BB73EE">
        <w:tc>
          <w:tcPr>
            <w:tcW w:w="677" w:type="dxa"/>
          </w:tcPr>
          <w:p w14:paraId="509291F2" w14:textId="77777777" w:rsidR="00362992" w:rsidRPr="00852F33" w:rsidRDefault="00362992" w:rsidP="0027627C">
            <w:pPr>
              <w:jc w:val="center"/>
              <w:rPr>
                <w:rFonts w:asciiTheme="minorHAnsi" w:hAnsiTheme="minorHAnsi" w:cstheme="minorHAnsi"/>
                <w:lang w:val="en-US"/>
              </w:rPr>
            </w:pPr>
            <w:r w:rsidRPr="00852F33">
              <w:rPr>
                <w:rFonts w:asciiTheme="minorHAnsi" w:hAnsiTheme="minorHAnsi" w:cstheme="minorHAnsi"/>
                <w:lang w:val="en-US"/>
              </w:rPr>
              <w:t>2.</w:t>
            </w:r>
          </w:p>
        </w:tc>
        <w:tc>
          <w:tcPr>
            <w:tcW w:w="4988" w:type="dxa"/>
          </w:tcPr>
          <w:p w14:paraId="21F5C80F" w14:textId="77777777" w:rsidR="00362992" w:rsidRPr="00852F33" w:rsidRDefault="00362992" w:rsidP="0027627C">
            <w:pPr>
              <w:jc w:val="both"/>
              <w:rPr>
                <w:rFonts w:asciiTheme="minorHAnsi" w:hAnsiTheme="minorHAnsi" w:cstheme="minorHAnsi"/>
                <w:bCs/>
              </w:rPr>
            </w:pPr>
            <w:r w:rsidRPr="00852F33">
              <w:rPr>
                <w:rFonts w:asciiTheme="minorHAnsi" w:hAnsiTheme="minorHAnsi" w:cstheme="minorHAnsi"/>
                <w:bCs/>
              </w:rPr>
              <w:t>Projekto vykdymo priežiūros paslaugos</w:t>
            </w:r>
          </w:p>
        </w:tc>
        <w:tc>
          <w:tcPr>
            <w:tcW w:w="2127" w:type="dxa"/>
            <w:vAlign w:val="center"/>
          </w:tcPr>
          <w:p w14:paraId="6D08A470" w14:textId="77777777" w:rsidR="00362992" w:rsidRPr="00852F33" w:rsidRDefault="00362992" w:rsidP="0027627C">
            <w:pPr>
              <w:jc w:val="center"/>
              <w:rPr>
                <w:rFonts w:asciiTheme="minorHAnsi" w:hAnsiTheme="minorHAnsi" w:cstheme="minorHAnsi"/>
                <w:bCs/>
              </w:rPr>
            </w:pPr>
          </w:p>
        </w:tc>
        <w:tc>
          <w:tcPr>
            <w:tcW w:w="1842" w:type="dxa"/>
          </w:tcPr>
          <w:p w14:paraId="7F995757" w14:textId="77777777" w:rsidR="00362992" w:rsidRPr="00852F33" w:rsidRDefault="00362992" w:rsidP="0027627C">
            <w:pPr>
              <w:jc w:val="center"/>
              <w:rPr>
                <w:rFonts w:asciiTheme="minorHAnsi" w:hAnsiTheme="minorHAnsi" w:cstheme="minorHAnsi"/>
                <w:bCs/>
              </w:rPr>
            </w:pPr>
          </w:p>
        </w:tc>
      </w:tr>
      <w:tr w:rsidR="00362992" w:rsidRPr="00852F33" w14:paraId="767D59A0" w14:textId="77777777" w:rsidTr="00BB73EE">
        <w:tc>
          <w:tcPr>
            <w:tcW w:w="7792" w:type="dxa"/>
            <w:gridSpan w:val="3"/>
            <w:shd w:val="clear" w:color="auto" w:fill="auto"/>
          </w:tcPr>
          <w:p w14:paraId="209713EE" w14:textId="77777777" w:rsidR="00362992" w:rsidRPr="00852F33" w:rsidRDefault="00362992" w:rsidP="0027627C">
            <w:pPr>
              <w:jc w:val="right"/>
              <w:rPr>
                <w:rFonts w:asciiTheme="minorHAnsi" w:hAnsiTheme="minorHAnsi" w:cstheme="minorHAnsi"/>
                <w:i/>
                <w:iCs/>
                <w:highlight w:val="lightGray"/>
              </w:rPr>
            </w:pPr>
            <w:r w:rsidRPr="00852F33">
              <w:rPr>
                <w:rFonts w:asciiTheme="minorHAnsi" w:hAnsiTheme="minorHAnsi" w:cstheme="minorHAnsi"/>
                <w:b/>
              </w:rPr>
              <w:t>Bendra pasiūlymo kaina Eur su PVM</w:t>
            </w:r>
          </w:p>
        </w:tc>
        <w:tc>
          <w:tcPr>
            <w:tcW w:w="1842" w:type="dxa"/>
          </w:tcPr>
          <w:p w14:paraId="5EE446CF" w14:textId="77777777" w:rsidR="00362992" w:rsidRPr="00852F33" w:rsidRDefault="00362992" w:rsidP="0027627C">
            <w:pPr>
              <w:rPr>
                <w:rFonts w:asciiTheme="minorHAnsi" w:hAnsiTheme="minorHAnsi" w:cstheme="minorHAnsi"/>
                <w:i/>
                <w:iCs/>
                <w:highlight w:val="lightGray"/>
              </w:rPr>
            </w:pPr>
          </w:p>
        </w:tc>
      </w:tr>
    </w:tbl>
    <w:p w14:paraId="41E43494" w14:textId="77777777" w:rsidR="00362992" w:rsidRPr="00852F33" w:rsidRDefault="00362992" w:rsidP="00362992">
      <w:pPr>
        <w:spacing w:after="0" w:line="240" w:lineRule="auto"/>
        <w:ind w:left="567" w:firstLine="426"/>
        <w:jc w:val="both"/>
        <w:rPr>
          <w:rFonts w:eastAsia="Times New Roman" w:cstheme="minorHAnsi"/>
          <w:lang w:eastAsia="en-US"/>
        </w:rPr>
      </w:pPr>
      <w:r w:rsidRPr="00852F33">
        <w:rPr>
          <w:rFonts w:eastAsia="Times New Roman" w:cstheme="minorHAnsi"/>
          <w:lang w:eastAsia="en-US"/>
        </w:rPr>
        <w:br w:type="textWrapping" w:clear="all"/>
        <w:t>Bendra pasiūlymo kaina Eur su PVM (skaičiais ir žodžiais): __________________.</w:t>
      </w:r>
    </w:p>
    <w:p w14:paraId="6AC1E981" w14:textId="77777777" w:rsidR="00362992" w:rsidRPr="00852F33" w:rsidRDefault="00362992" w:rsidP="00362992">
      <w:pPr>
        <w:spacing w:after="0" w:line="240" w:lineRule="auto"/>
        <w:jc w:val="both"/>
        <w:rPr>
          <w:rFonts w:eastAsia="Times New Roman" w:cstheme="minorHAnsi"/>
          <w:lang w:eastAsia="en-US"/>
        </w:rPr>
      </w:pPr>
    </w:p>
    <w:p w14:paraId="2C27EE9A" w14:textId="77777777" w:rsidR="00362992" w:rsidRPr="00852F33" w:rsidRDefault="00362992" w:rsidP="00362992">
      <w:pPr>
        <w:spacing w:after="0" w:line="240" w:lineRule="auto"/>
        <w:ind w:firstLine="567"/>
        <w:jc w:val="both"/>
        <w:rPr>
          <w:rFonts w:eastAsia="Times New Roman" w:cstheme="minorHAnsi"/>
          <w:lang w:eastAsia="zh-CN"/>
        </w:rPr>
      </w:pPr>
      <w:r w:rsidRPr="00852F33">
        <w:rPr>
          <w:rFonts w:eastAsia="Times New Roman" w:cstheme="minorHAnsi"/>
          <w:lang w:eastAsia="zh-CN"/>
        </w:rPr>
        <w:t xml:space="preserve">Tais atvejais, kai pagal galiojančius teisės aktus tiekėjui nereikia mokėti PVM, nurodomos priežastys, dėl kurių nemokamas PVM:__________________________________________________. </w:t>
      </w:r>
    </w:p>
    <w:p w14:paraId="12F963A3" w14:textId="77777777" w:rsidR="00362992" w:rsidRPr="00852F33" w:rsidRDefault="00362992" w:rsidP="00362992">
      <w:pPr>
        <w:spacing w:after="0" w:line="240" w:lineRule="auto"/>
        <w:jc w:val="both"/>
        <w:rPr>
          <w:rFonts w:eastAsia="Times New Roman" w:cstheme="minorHAnsi"/>
          <w:lang w:eastAsia="zh-CN"/>
        </w:rPr>
      </w:pPr>
    </w:p>
    <w:p w14:paraId="61625FA3" w14:textId="375323AC" w:rsidR="00823C33" w:rsidRPr="00852F33" w:rsidRDefault="00362992" w:rsidP="00823C33">
      <w:pPr>
        <w:widowControl w:val="0"/>
        <w:tabs>
          <w:tab w:val="left" w:pos="851"/>
        </w:tabs>
        <w:spacing w:after="0" w:line="240" w:lineRule="auto"/>
        <w:ind w:firstLine="567"/>
        <w:jc w:val="both"/>
        <w:rPr>
          <w:rFonts w:eastAsia="Times New Roman" w:cstheme="minorHAnsi"/>
          <w:lang w:eastAsia="en-US"/>
        </w:rPr>
      </w:pPr>
      <w:r w:rsidRPr="00852F33">
        <w:rPr>
          <w:rFonts w:eastAsia="Times New Roman" w:cstheme="minorHAnsi"/>
          <w:lang w:eastAsia="en-US"/>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5DB976E8" w14:textId="77777777" w:rsidR="00362992" w:rsidRPr="00852F33" w:rsidRDefault="00362992" w:rsidP="00823C33">
      <w:pPr>
        <w:widowControl w:val="0"/>
        <w:tabs>
          <w:tab w:val="left" w:pos="851"/>
        </w:tabs>
        <w:spacing w:after="0" w:line="240" w:lineRule="auto"/>
        <w:jc w:val="both"/>
        <w:rPr>
          <w:rFonts w:eastAsia="Times New Roman" w:cstheme="minorHAnsi"/>
          <w:lang w:eastAsia="en-US"/>
        </w:rPr>
      </w:pPr>
    </w:p>
    <w:p w14:paraId="2E8D274F" w14:textId="7F46C4CC" w:rsidR="00823C33" w:rsidRPr="00BB73EE" w:rsidRDefault="00823C33" w:rsidP="00BB73EE">
      <w:pPr>
        <w:widowControl w:val="0"/>
        <w:tabs>
          <w:tab w:val="left" w:pos="851"/>
        </w:tabs>
        <w:spacing w:after="0" w:line="240" w:lineRule="auto"/>
        <w:ind w:firstLine="709"/>
        <w:jc w:val="both"/>
        <w:rPr>
          <w:rFonts w:eastAsia="Times New Roman" w:cstheme="minorHAnsi"/>
          <w:lang w:eastAsia="en-US"/>
        </w:rPr>
      </w:pPr>
      <w:r w:rsidRPr="00852F33">
        <w:rPr>
          <w:rFonts w:eastAsia="Times New Roman" w:cstheme="minorHAnsi"/>
          <w:lang w:eastAsia="en-US"/>
        </w:rPr>
        <w:t xml:space="preserve">2. </w:t>
      </w:r>
      <w:r w:rsidR="00362992" w:rsidRPr="00852F33">
        <w:rPr>
          <w:rFonts w:eastAsia="Times New Roman" w:cstheme="minorHAnsi"/>
          <w:lang w:eastAsia="en-US"/>
        </w:rPr>
        <w:t>Siūlomo ekonominio naudingumo kriterijaus reikšmės:</w:t>
      </w:r>
    </w:p>
    <w:tbl>
      <w:tblPr>
        <w:tblW w:w="8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6520"/>
      </w:tblGrid>
      <w:tr w:rsidR="00BB73EE" w:rsidRPr="00852F33" w14:paraId="5D910A0C" w14:textId="77777777" w:rsidTr="00BB73EE">
        <w:tc>
          <w:tcPr>
            <w:tcW w:w="2410" w:type="dxa"/>
            <w:shd w:val="clear" w:color="auto" w:fill="auto"/>
            <w:vAlign w:val="center"/>
          </w:tcPr>
          <w:p w14:paraId="5E566C46" w14:textId="77777777" w:rsidR="00BB73EE" w:rsidRPr="00852F33" w:rsidRDefault="00BB73EE" w:rsidP="0027627C">
            <w:pPr>
              <w:suppressAutoHyphens/>
              <w:spacing w:after="0" w:line="240" w:lineRule="auto"/>
              <w:jc w:val="center"/>
              <w:rPr>
                <w:rFonts w:eastAsia="Times New Roman" w:cstheme="minorHAnsi"/>
                <w:b/>
                <w:lang w:eastAsia="en-US"/>
              </w:rPr>
            </w:pPr>
            <w:r w:rsidRPr="00852F33">
              <w:rPr>
                <w:rFonts w:eastAsia="Times New Roman" w:cstheme="minorHAnsi"/>
                <w:b/>
                <w:lang w:eastAsia="en-US"/>
              </w:rPr>
              <w:t>Vertinimo kriterijus</w:t>
            </w:r>
          </w:p>
        </w:tc>
        <w:tc>
          <w:tcPr>
            <w:tcW w:w="6520" w:type="dxa"/>
            <w:shd w:val="clear" w:color="auto" w:fill="auto"/>
            <w:vAlign w:val="center"/>
          </w:tcPr>
          <w:p w14:paraId="34849691" w14:textId="77777777" w:rsidR="00BB73EE" w:rsidRPr="00852F33" w:rsidRDefault="00BB73EE" w:rsidP="0027627C">
            <w:pPr>
              <w:suppressAutoHyphens/>
              <w:spacing w:after="0" w:line="240" w:lineRule="auto"/>
              <w:jc w:val="center"/>
              <w:rPr>
                <w:rFonts w:eastAsia="Times New Roman" w:cstheme="minorHAnsi"/>
                <w:b/>
                <w:lang w:eastAsia="en-US"/>
              </w:rPr>
            </w:pPr>
            <w:r w:rsidRPr="00852F33">
              <w:rPr>
                <w:rFonts w:eastAsia="Times New Roman" w:cstheme="minorHAnsi"/>
                <w:b/>
                <w:lang w:eastAsia="en-US"/>
              </w:rPr>
              <w:t>Tiekėjo pateikiami duomenys ir dokumentai</w:t>
            </w:r>
          </w:p>
        </w:tc>
      </w:tr>
      <w:tr w:rsidR="00BB73EE" w:rsidRPr="00852F33" w14:paraId="2D7E5C83" w14:textId="77777777" w:rsidTr="00BB73EE">
        <w:tc>
          <w:tcPr>
            <w:tcW w:w="2410" w:type="dxa"/>
            <w:shd w:val="clear" w:color="auto" w:fill="auto"/>
          </w:tcPr>
          <w:p w14:paraId="1ECECCDF" w14:textId="30200864" w:rsidR="00BB73EE" w:rsidRPr="00852F33" w:rsidRDefault="00BB73EE" w:rsidP="0027627C">
            <w:pPr>
              <w:tabs>
                <w:tab w:val="left" w:pos="15484"/>
              </w:tabs>
              <w:spacing w:after="0" w:line="240" w:lineRule="auto"/>
              <w:jc w:val="both"/>
              <w:rPr>
                <w:rFonts w:eastAsia="Times New Roman" w:cstheme="minorHAnsi"/>
              </w:rPr>
            </w:pPr>
            <w:r w:rsidRPr="00852F33">
              <w:rPr>
                <w:rFonts w:eastAsia="Times New Roman" w:cstheme="minorHAnsi"/>
                <w:b/>
              </w:rPr>
              <w:t>Projekto vadovo patirtis (B)</w:t>
            </w:r>
          </w:p>
          <w:p w14:paraId="7E965143" w14:textId="77777777" w:rsidR="00BB73EE" w:rsidRPr="00852F33" w:rsidRDefault="00BB73EE" w:rsidP="0027627C">
            <w:pPr>
              <w:tabs>
                <w:tab w:val="left" w:pos="15484"/>
              </w:tabs>
              <w:spacing w:after="0" w:line="240" w:lineRule="auto"/>
              <w:jc w:val="both"/>
              <w:rPr>
                <w:rFonts w:eastAsia="Times New Roman" w:cstheme="minorHAnsi"/>
              </w:rPr>
            </w:pPr>
          </w:p>
        </w:tc>
        <w:tc>
          <w:tcPr>
            <w:tcW w:w="6520" w:type="dxa"/>
            <w:shd w:val="clear" w:color="auto" w:fill="auto"/>
          </w:tcPr>
          <w:p w14:paraId="52991AB3" w14:textId="0A153516" w:rsidR="00BB73EE" w:rsidRPr="00852F33" w:rsidRDefault="00BB73EE" w:rsidP="0027627C">
            <w:pPr>
              <w:widowControl w:val="0"/>
              <w:tabs>
                <w:tab w:val="left" w:pos="1080"/>
              </w:tabs>
              <w:spacing w:after="0" w:line="240" w:lineRule="auto"/>
              <w:contextualSpacing/>
              <w:jc w:val="both"/>
              <w:rPr>
                <w:rFonts w:eastAsia="Times New Roman" w:cstheme="minorHAnsi"/>
                <w:bCs/>
                <w:highlight w:val="lightGray"/>
                <w:lang w:eastAsia="en-US"/>
              </w:rPr>
            </w:pPr>
            <w:r w:rsidRPr="00852F33">
              <w:rPr>
                <w:rFonts w:eastAsia="Times New Roman" w:cstheme="minorHAnsi"/>
                <w:b/>
                <w:bCs/>
                <w:lang w:eastAsia="en-US"/>
              </w:rPr>
              <w:t xml:space="preserve">Nesudėtingojo statinio projekto vadovas - </w:t>
            </w:r>
            <w:r w:rsidRPr="00852F33">
              <w:rPr>
                <w:rFonts w:eastAsia="Times New Roman" w:cstheme="minorHAnsi"/>
                <w:bCs/>
                <w:highlight w:val="lightGray"/>
                <w:lang w:eastAsia="en-US"/>
              </w:rPr>
              <w:t>(įrašyti vardą, pavardę).</w:t>
            </w:r>
          </w:p>
          <w:p w14:paraId="6AA230CE" w14:textId="77777777" w:rsidR="00BB73EE" w:rsidRPr="00852F33" w:rsidRDefault="00BB73EE" w:rsidP="0027627C">
            <w:pPr>
              <w:widowControl w:val="0"/>
              <w:tabs>
                <w:tab w:val="left" w:pos="1080"/>
              </w:tabs>
              <w:spacing w:after="0" w:line="240" w:lineRule="auto"/>
              <w:contextualSpacing/>
              <w:jc w:val="both"/>
              <w:rPr>
                <w:rFonts w:eastAsia="Times New Roman" w:cstheme="minorHAnsi"/>
                <w:bCs/>
                <w:highlight w:val="lightGray"/>
                <w:lang w:eastAsia="en-US"/>
              </w:rPr>
            </w:pPr>
          </w:p>
          <w:p w14:paraId="2AD780EE" w14:textId="6B37484B" w:rsidR="00BB73EE" w:rsidRPr="00852F33" w:rsidRDefault="00BB73EE" w:rsidP="0027627C">
            <w:pPr>
              <w:widowControl w:val="0"/>
              <w:tabs>
                <w:tab w:val="left" w:pos="1080"/>
              </w:tabs>
              <w:spacing w:after="0" w:line="240" w:lineRule="auto"/>
              <w:contextualSpacing/>
              <w:jc w:val="both"/>
              <w:rPr>
                <w:rFonts w:eastAsia="Times New Roman" w:cstheme="minorHAnsi"/>
                <w:bCs/>
                <w:lang w:eastAsia="en-US"/>
              </w:rPr>
            </w:pPr>
            <w:bookmarkStart w:id="4" w:name="_Hlk197076934"/>
            <w:r w:rsidRPr="00852F33">
              <w:rPr>
                <w:rFonts w:eastAsia="Times New Roman" w:cstheme="minorHAnsi"/>
                <w:b/>
                <w:bCs/>
                <w:lang w:eastAsia="en-US"/>
              </w:rPr>
              <w:t xml:space="preserve">Nesudėtingojo statinio projekto vadovo patirtis  -  </w:t>
            </w:r>
            <w:bookmarkEnd w:id="4"/>
            <w:r w:rsidRPr="00852F33">
              <w:rPr>
                <w:rFonts w:eastAsia="Times New Roman" w:cstheme="minorHAnsi"/>
                <w:bCs/>
                <w:lang w:eastAsia="en-US"/>
              </w:rPr>
              <w:t>(</w:t>
            </w:r>
            <w:r w:rsidRPr="00852F33">
              <w:rPr>
                <w:rFonts w:eastAsia="Times New Roman" w:cstheme="minorHAnsi"/>
                <w:highlight w:val="lightGray"/>
                <w:lang w:eastAsia="en-US"/>
              </w:rPr>
              <w:t>nurodyti parengtų projektų skaičių</w:t>
            </w:r>
            <w:r w:rsidRPr="00852F33">
              <w:rPr>
                <w:rFonts w:eastAsia="Times New Roman" w:cstheme="minorHAnsi"/>
                <w:bCs/>
                <w:lang w:eastAsia="en-US"/>
              </w:rPr>
              <w:t>).</w:t>
            </w:r>
          </w:p>
          <w:p w14:paraId="42DD4FF2" w14:textId="77777777" w:rsidR="00BB73EE" w:rsidRPr="00852F33" w:rsidRDefault="00BB73EE" w:rsidP="0027627C">
            <w:pPr>
              <w:widowControl w:val="0"/>
              <w:tabs>
                <w:tab w:val="left" w:pos="1080"/>
              </w:tabs>
              <w:spacing w:after="0" w:line="240" w:lineRule="auto"/>
              <w:contextualSpacing/>
              <w:jc w:val="both"/>
              <w:rPr>
                <w:rFonts w:eastAsia="Times New Roman" w:cstheme="minorHAnsi"/>
                <w:b/>
                <w:bCs/>
                <w:lang w:eastAsia="en-US"/>
              </w:rPr>
            </w:pPr>
          </w:p>
          <w:p w14:paraId="287A056D" w14:textId="08DFBAFD" w:rsidR="00BB73EE" w:rsidRPr="00852F33" w:rsidRDefault="00BB73EE" w:rsidP="0027627C">
            <w:pPr>
              <w:widowControl w:val="0"/>
              <w:tabs>
                <w:tab w:val="left" w:pos="1080"/>
              </w:tabs>
              <w:spacing w:after="0" w:line="240" w:lineRule="auto"/>
              <w:contextualSpacing/>
              <w:jc w:val="both"/>
              <w:rPr>
                <w:rFonts w:eastAsia="Times New Roman" w:cstheme="minorHAnsi"/>
                <w:lang w:eastAsia="en-US"/>
              </w:rPr>
            </w:pPr>
            <w:r w:rsidRPr="00852F33">
              <w:rPr>
                <w:rFonts w:eastAsia="Times New Roman" w:cstheme="minorHAnsi"/>
                <w:b/>
                <w:bCs/>
                <w:lang w:eastAsia="en-US"/>
              </w:rPr>
              <w:t>Kokiu pagrindu nesudėtingojo statinio projekto vadovas pasitelkiamas</w:t>
            </w:r>
            <w:r w:rsidRPr="00852F33">
              <w:rPr>
                <w:rFonts w:eastAsia="Times New Roman" w:cstheme="minorHAnsi"/>
                <w:lang w:eastAsia="en-US"/>
              </w:rPr>
              <w:t>: (</w:t>
            </w:r>
            <w:r w:rsidRPr="00852F33">
              <w:rPr>
                <w:rFonts w:eastAsia="Times New Roman" w:cstheme="minorHAnsi"/>
                <w:i/>
                <w:iCs/>
                <w:highlight w:val="lightGray"/>
                <w:lang w:eastAsia="en-US"/>
              </w:rPr>
              <w:t>nurodyti vieną iš žemiau pateiktų variantų</w:t>
            </w:r>
            <w:r w:rsidRPr="00852F33">
              <w:rPr>
                <w:rFonts w:eastAsia="Times New Roman" w:cstheme="minorHAnsi"/>
                <w:i/>
                <w:iCs/>
                <w:lang w:eastAsia="en-US"/>
              </w:rPr>
              <w:t>)</w:t>
            </w:r>
          </w:p>
          <w:p w14:paraId="6C2EEDB4" w14:textId="77777777" w:rsidR="00BB73EE" w:rsidRPr="00852F33" w:rsidRDefault="00BB73EE" w:rsidP="0027627C">
            <w:pPr>
              <w:widowControl w:val="0"/>
              <w:tabs>
                <w:tab w:val="left" w:pos="1080"/>
              </w:tabs>
              <w:spacing w:after="0" w:line="240" w:lineRule="auto"/>
              <w:contextualSpacing/>
              <w:jc w:val="both"/>
              <w:rPr>
                <w:rFonts w:eastAsia="Times New Roman" w:cstheme="minorHAnsi"/>
                <w:i/>
                <w:highlight w:val="lightGray"/>
                <w:lang w:eastAsia="en-US"/>
              </w:rPr>
            </w:pPr>
            <w:r w:rsidRPr="00852F33">
              <w:rPr>
                <w:rFonts w:eastAsia="Times New Roman" w:cstheme="minorHAnsi"/>
                <w:i/>
                <w:highlight w:val="lightGray"/>
                <w:lang w:eastAsia="en-US"/>
              </w:rPr>
              <w:t>(1) yra tiekėjo darbuotojas,</w:t>
            </w:r>
          </w:p>
          <w:p w14:paraId="5F61FAB0" w14:textId="77777777" w:rsidR="00BB73EE" w:rsidRPr="00852F33" w:rsidRDefault="00BB73EE" w:rsidP="0027627C">
            <w:pPr>
              <w:widowControl w:val="0"/>
              <w:tabs>
                <w:tab w:val="left" w:pos="1080"/>
              </w:tabs>
              <w:spacing w:after="0" w:line="240" w:lineRule="auto"/>
              <w:contextualSpacing/>
              <w:jc w:val="both"/>
              <w:rPr>
                <w:rFonts w:eastAsia="Times New Roman" w:cstheme="minorHAnsi"/>
                <w:i/>
                <w:highlight w:val="lightGray"/>
                <w:lang w:eastAsia="en-US"/>
              </w:rPr>
            </w:pPr>
            <w:r w:rsidRPr="00852F33">
              <w:rPr>
                <w:rFonts w:eastAsia="Times New Roman" w:cstheme="minorHAnsi"/>
                <w:i/>
                <w:highlight w:val="lightGray"/>
                <w:lang w:eastAsia="en-US"/>
              </w:rPr>
              <w:t>(2) yra ūkio subjekto (nurodant pavadinimą), kurio pajėgumais (kvalifikacija) remiamasi, darbuotojas;</w:t>
            </w:r>
          </w:p>
          <w:p w14:paraId="4CDB2C25" w14:textId="77777777" w:rsidR="00BB73EE" w:rsidRPr="00852F33" w:rsidRDefault="00BB73EE" w:rsidP="0027627C">
            <w:pPr>
              <w:widowControl w:val="0"/>
              <w:tabs>
                <w:tab w:val="left" w:pos="1080"/>
              </w:tabs>
              <w:spacing w:after="0" w:line="240" w:lineRule="auto"/>
              <w:contextualSpacing/>
              <w:jc w:val="both"/>
              <w:rPr>
                <w:rFonts w:eastAsia="Times New Roman" w:cstheme="minorHAnsi"/>
                <w:i/>
                <w:highlight w:val="lightGray"/>
                <w:lang w:eastAsia="en-US"/>
              </w:rPr>
            </w:pPr>
            <w:r w:rsidRPr="00852F33">
              <w:rPr>
                <w:rFonts w:eastAsia="Times New Roman" w:cstheme="minorHAnsi"/>
                <w:i/>
                <w:highlight w:val="lightGray"/>
                <w:lang w:eastAsia="en-US"/>
              </w:rPr>
              <w:t>(3) planuojamas įdarbinti laimėjus konkursą (</w:t>
            </w:r>
            <w:proofErr w:type="spellStart"/>
            <w:r w:rsidRPr="00852F33">
              <w:rPr>
                <w:rFonts w:eastAsia="Times New Roman" w:cstheme="minorHAnsi"/>
                <w:i/>
                <w:highlight w:val="lightGray"/>
                <w:lang w:eastAsia="en-US"/>
              </w:rPr>
              <w:t>kvazisubtiekėjas</w:t>
            </w:r>
            <w:proofErr w:type="spellEnd"/>
            <w:r w:rsidRPr="00852F33">
              <w:rPr>
                <w:rFonts w:eastAsia="Times New Roman" w:cstheme="minorHAnsi"/>
                <w:i/>
                <w:highlight w:val="lightGray"/>
                <w:lang w:eastAsia="en-US"/>
              </w:rPr>
              <w:t xml:space="preserve">); </w:t>
            </w:r>
          </w:p>
          <w:p w14:paraId="0F396B19" w14:textId="77777777" w:rsidR="00BB73EE" w:rsidRPr="00852F33" w:rsidRDefault="00BB73EE" w:rsidP="0027627C">
            <w:pPr>
              <w:widowControl w:val="0"/>
              <w:tabs>
                <w:tab w:val="left" w:pos="1080"/>
              </w:tabs>
              <w:spacing w:after="0" w:line="240" w:lineRule="auto"/>
              <w:jc w:val="both"/>
              <w:rPr>
                <w:rFonts w:eastAsia="Times New Roman" w:cstheme="minorHAnsi"/>
                <w:lang w:eastAsia="en-US"/>
              </w:rPr>
            </w:pPr>
            <w:r w:rsidRPr="00852F33">
              <w:rPr>
                <w:rFonts w:eastAsia="Times New Roman" w:cstheme="minorHAnsi"/>
                <w:i/>
                <w:highlight w:val="lightGray"/>
                <w:lang w:eastAsia="en-US"/>
              </w:rPr>
              <w:lastRenderedPageBreak/>
              <w:t>(4) yra pasitelkiamas kaip ūkio subjektas, kurio pajėgumais (kvalifikacija) remiamasi</w:t>
            </w:r>
            <w:r w:rsidRPr="00852F33">
              <w:rPr>
                <w:rFonts w:eastAsia="Times New Roman" w:cstheme="minorHAnsi"/>
                <w:i/>
                <w:lang w:eastAsia="en-US"/>
              </w:rPr>
              <w:t>.</w:t>
            </w:r>
          </w:p>
          <w:p w14:paraId="4B0A6958" w14:textId="77777777" w:rsidR="00BB73EE" w:rsidRPr="00852F33" w:rsidRDefault="00BB73EE" w:rsidP="0027627C">
            <w:pPr>
              <w:widowControl w:val="0"/>
              <w:tabs>
                <w:tab w:val="left" w:pos="1080"/>
              </w:tabs>
              <w:spacing w:after="0" w:line="240" w:lineRule="auto"/>
              <w:jc w:val="both"/>
              <w:rPr>
                <w:rFonts w:eastAsia="Times New Roman" w:cstheme="minorHAnsi"/>
                <w:lang w:eastAsia="en-US"/>
              </w:rPr>
            </w:pPr>
          </w:p>
          <w:p w14:paraId="0C302168" w14:textId="365A7F6A" w:rsidR="00BB73EE" w:rsidRPr="00852F33" w:rsidRDefault="00BB73EE" w:rsidP="00852F33">
            <w:pPr>
              <w:tabs>
                <w:tab w:val="left" w:pos="320"/>
                <w:tab w:val="left" w:pos="15484"/>
              </w:tabs>
              <w:spacing w:after="0" w:line="240" w:lineRule="auto"/>
              <w:jc w:val="both"/>
              <w:rPr>
                <w:rFonts w:eastAsia="Times New Roman" w:cstheme="minorHAnsi"/>
                <w:b/>
                <w:bCs/>
                <w:i/>
                <w:iCs/>
              </w:rPr>
            </w:pPr>
            <w:r w:rsidRPr="00852F33">
              <w:rPr>
                <w:rFonts w:eastAsia="Times New Roman" w:cstheme="minorHAnsi"/>
                <w:b/>
                <w:bCs/>
              </w:rPr>
              <w:t>Su pasiūlymu pateikiami dokumentai</w:t>
            </w:r>
            <w:r>
              <w:t xml:space="preserve"> </w:t>
            </w:r>
            <w:r w:rsidRPr="00852F33">
              <w:rPr>
                <w:rFonts w:eastAsia="Times New Roman" w:cstheme="minorHAnsi"/>
                <w:b/>
                <w:bCs/>
              </w:rPr>
              <w:t xml:space="preserve">nurodyti specialiųjų pirkimo sąlygų </w:t>
            </w:r>
            <w:r w:rsidRPr="00FE028E">
              <w:rPr>
                <w:rFonts w:eastAsia="Times New Roman" w:cstheme="minorHAnsi"/>
                <w:b/>
                <w:bCs/>
              </w:rPr>
              <w:t>6.1.</w:t>
            </w:r>
            <w:r w:rsidR="00FE028E" w:rsidRPr="00FE028E">
              <w:rPr>
                <w:rFonts w:eastAsia="Times New Roman" w:cstheme="minorHAnsi"/>
                <w:b/>
                <w:bCs/>
              </w:rPr>
              <w:t>9</w:t>
            </w:r>
            <w:r w:rsidRPr="00FE028E">
              <w:rPr>
                <w:rFonts w:eastAsia="Times New Roman" w:cstheme="minorHAnsi"/>
                <w:b/>
                <w:bCs/>
              </w:rPr>
              <w:t xml:space="preserve"> p.</w:t>
            </w:r>
            <w:r>
              <w:rPr>
                <w:rFonts w:eastAsia="Times New Roman" w:cstheme="minorHAnsi"/>
                <w:b/>
                <w:bCs/>
              </w:rPr>
              <w:t xml:space="preserve"> </w:t>
            </w:r>
          </w:p>
        </w:tc>
      </w:tr>
    </w:tbl>
    <w:p w14:paraId="385DF731" w14:textId="77777777" w:rsidR="00362992" w:rsidRPr="00852F33" w:rsidRDefault="00362992" w:rsidP="00362992">
      <w:pPr>
        <w:spacing w:after="0" w:line="240" w:lineRule="auto"/>
        <w:jc w:val="both"/>
        <w:rPr>
          <w:rFonts w:eastAsia="Times New Roman" w:cstheme="minorHAnsi"/>
          <w:u w:val="single"/>
          <w:lang w:eastAsia="zh-CN"/>
        </w:rPr>
      </w:pPr>
    </w:p>
    <w:p w14:paraId="07E0DC76" w14:textId="77777777" w:rsidR="00362992" w:rsidRPr="00852F33" w:rsidRDefault="00362992" w:rsidP="00362992">
      <w:pPr>
        <w:tabs>
          <w:tab w:val="left" w:pos="567"/>
        </w:tabs>
        <w:spacing w:after="0" w:line="240" w:lineRule="auto"/>
        <w:jc w:val="both"/>
        <w:rPr>
          <w:rFonts w:eastAsia="Times New Roman" w:cstheme="minorHAnsi"/>
        </w:rPr>
      </w:pPr>
      <w:r w:rsidRPr="00852F33">
        <w:rPr>
          <w:rFonts w:eastAsia="Times New Roman" w:cstheme="minorHAnsi"/>
          <w:b/>
        </w:rPr>
        <w:tab/>
      </w:r>
      <w:r w:rsidRPr="00852F33">
        <w:rPr>
          <w:rFonts w:eastAsia="Times New Roman" w:cstheme="minorHAnsi"/>
        </w:rPr>
        <w:t>Taip pat mes patvirtiname, kad visa pasiūlyme pateikta informacija yra teisinga, atitinka tikrovę ir apima viską, ko reikia visiškam ir tinkamam sutarties įvykdymui.</w:t>
      </w:r>
    </w:p>
    <w:p w14:paraId="4B161542" w14:textId="64633673" w:rsidR="00362992" w:rsidRPr="00852F33" w:rsidRDefault="00362992" w:rsidP="00BB73EE">
      <w:pPr>
        <w:tabs>
          <w:tab w:val="left" w:pos="567"/>
        </w:tabs>
        <w:spacing w:after="0" w:line="240" w:lineRule="auto"/>
        <w:jc w:val="both"/>
        <w:rPr>
          <w:rFonts w:eastAsia="Times New Roman" w:cstheme="minorHAnsi"/>
        </w:rPr>
      </w:pPr>
      <w:r w:rsidRPr="00852F33">
        <w:rPr>
          <w:rFonts w:eastAsia="Times New Roman" w:cstheme="minorHAnsi"/>
        </w:rPr>
        <w:tab/>
      </w:r>
    </w:p>
    <w:p w14:paraId="293A4F02" w14:textId="77777777" w:rsidR="00362992" w:rsidRPr="00852F33" w:rsidRDefault="00362992" w:rsidP="00362992">
      <w:pPr>
        <w:spacing w:after="0" w:line="240" w:lineRule="auto"/>
        <w:ind w:firstLine="567"/>
        <w:jc w:val="both"/>
        <w:rPr>
          <w:rFonts w:eastAsia="Times New Roman" w:cstheme="minorHAnsi"/>
          <w:lang w:eastAsia="zh-CN"/>
        </w:rPr>
      </w:pPr>
      <w:r w:rsidRPr="00852F33">
        <w:rPr>
          <w:rFonts w:eastAsia="Times New Roman" w:cstheme="minorHAnsi"/>
          <w:lang w:eastAsia="zh-CN"/>
        </w:rPr>
        <w:t>Informacija apie kiekvieno tiekėjų grupės partnerio savo jėgomis numatomų teikti paslaugų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362992" w:rsidRPr="00852F33" w14:paraId="3CCC133C" w14:textId="77777777" w:rsidTr="0027627C">
        <w:trPr>
          <w:jc w:val="center"/>
        </w:trPr>
        <w:tc>
          <w:tcPr>
            <w:tcW w:w="670" w:type="dxa"/>
            <w:vMerge w:val="restart"/>
            <w:vAlign w:val="center"/>
          </w:tcPr>
          <w:p w14:paraId="3CF5C4E3"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Eil. Nr.</w:t>
            </w:r>
          </w:p>
        </w:tc>
        <w:tc>
          <w:tcPr>
            <w:tcW w:w="2368" w:type="dxa"/>
            <w:vMerge w:val="restart"/>
            <w:vAlign w:val="center"/>
          </w:tcPr>
          <w:p w14:paraId="3B8F050B"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Partnerio pavadinimas</w:t>
            </w:r>
          </w:p>
        </w:tc>
        <w:tc>
          <w:tcPr>
            <w:tcW w:w="3175" w:type="dxa"/>
            <w:vMerge w:val="restart"/>
            <w:vAlign w:val="center"/>
          </w:tcPr>
          <w:p w14:paraId="78C142E5"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Numatomos teikti paslaugos</w:t>
            </w:r>
          </w:p>
        </w:tc>
        <w:tc>
          <w:tcPr>
            <w:tcW w:w="3415" w:type="dxa"/>
            <w:gridSpan w:val="2"/>
            <w:vAlign w:val="center"/>
          </w:tcPr>
          <w:p w14:paraId="29304B78"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Partnerio paslaugų dalies vertė pasiūlymo kainoje</w:t>
            </w:r>
          </w:p>
        </w:tc>
      </w:tr>
      <w:tr w:rsidR="00362992" w:rsidRPr="00852F33" w14:paraId="500684D1" w14:textId="77777777" w:rsidTr="0027627C">
        <w:trPr>
          <w:jc w:val="center"/>
        </w:trPr>
        <w:tc>
          <w:tcPr>
            <w:tcW w:w="670" w:type="dxa"/>
            <w:vMerge/>
          </w:tcPr>
          <w:p w14:paraId="7C0ABA10" w14:textId="77777777" w:rsidR="00362992" w:rsidRPr="00852F33" w:rsidRDefault="00362992" w:rsidP="0027627C">
            <w:pPr>
              <w:jc w:val="both"/>
              <w:rPr>
                <w:rFonts w:asciiTheme="minorHAnsi" w:hAnsiTheme="minorHAnsi" w:cstheme="minorHAnsi"/>
              </w:rPr>
            </w:pPr>
          </w:p>
        </w:tc>
        <w:tc>
          <w:tcPr>
            <w:tcW w:w="2368" w:type="dxa"/>
            <w:vMerge/>
          </w:tcPr>
          <w:p w14:paraId="4290ECC7" w14:textId="77777777" w:rsidR="00362992" w:rsidRPr="00852F33" w:rsidRDefault="00362992" w:rsidP="0027627C">
            <w:pPr>
              <w:jc w:val="both"/>
              <w:rPr>
                <w:rFonts w:asciiTheme="minorHAnsi" w:hAnsiTheme="minorHAnsi" w:cstheme="minorHAnsi"/>
              </w:rPr>
            </w:pPr>
          </w:p>
        </w:tc>
        <w:tc>
          <w:tcPr>
            <w:tcW w:w="3175" w:type="dxa"/>
            <w:vMerge/>
          </w:tcPr>
          <w:p w14:paraId="4CD85699" w14:textId="77777777" w:rsidR="00362992" w:rsidRPr="00852F33" w:rsidRDefault="00362992" w:rsidP="0027627C">
            <w:pPr>
              <w:jc w:val="both"/>
              <w:rPr>
                <w:rFonts w:asciiTheme="minorHAnsi" w:hAnsiTheme="minorHAnsi" w:cstheme="minorHAnsi"/>
              </w:rPr>
            </w:pPr>
          </w:p>
        </w:tc>
        <w:tc>
          <w:tcPr>
            <w:tcW w:w="1707" w:type="dxa"/>
          </w:tcPr>
          <w:p w14:paraId="227F104A"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EUR su PVM</w:t>
            </w:r>
          </w:p>
        </w:tc>
        <w:tc>
          <w:tcPr>
            <w:tcW w:w="1708" w:type="dxa"/>
          </w:tcPr>
          <w:p w14:paraId="7FA09F27"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Proc.</w:t>
            </w:r>
          </w:p>
        </w:tc>
      </w:tr>
      <w:tr w:rsidR="00362992" w:rsidRPr="00852F33" w14:paraId="2076FBD9" w14:textId="77777777" w:rsidTr="0027627C">
        <w:trPr>
          <w:jc w:val="center"/>
        </w:trPr>
        <w:tc>
          <w:tcPr>
            <w:tcW w:w="670" w:type="dxa"/>
          </w:tcPr>
          <w:p w14:paraId="25222443" w14:textId="77777777" w:rsidR="00362992" w:rsidRPr="00852F33" w:rsidRDefault="00362992" w:rsidP="0027627C">
            <w:pPr>
              <w:jc w:val="both"/>
              <w:rPr>
                <w:rFonts w:asciiTheme="minorHAnsi" w:hAnsiTheme="minorHAnsi" w:cstheme="minorHAnsi"/>
              </w:rPr>
            </w:pPr>
          </w:p>
        </w:tc>
        <w:tc>
          <w:tcPr>
            <w:tcW w:w="2368" w:type="dxa"/>
          </w:tcPr>
          <w:p w14:paraId="29D5EC1E" w14:textId="77777777" w:rsidR="00362992" w:rsidRPr="00852F33" w:rsidRDefault="00362992" w:rsidP="0027627C">
            <w:pPr>
              <w:jc w:val="both"/>
              <w:rPr>
                <w:rFonts w:asciiTheme="minorHAnsi" w:hAnsiTheme="minorHAnsi" w:cstheme="minorHAnsi"/>
              </w:rPr>
            </w:pPr>
          </w:p>
        </w:tc>
        <w:tc>
          <w:tcPr>
            <w:tcW w:w="3175" w:type="dxa"/>
          </w:tcPr>
          <w:p w14:paraId="0ED00335" w14:textId="77777777" w:rsidR="00362992" w:rsidRPr="00852F33" w:rsidRDefault="00362992" w:rsidP="0027627C">
            <w:pPr>
              <w:jc w:val="both"/>
              <w:rPr>
                <w:rFonts w:asciiTheme="minorHAnsi" w:hAnsiTheme="minorHAnsi" w:cstheme="minorHAnsi"/>
              </w:rPr>
            </w:pPr>
          </w:p>
        </w:tc>
        <w:tc>
          <w:tcPr>
            <w:tcW w:w="1707" w:type="dxa"/>
          </w:tcPr>
          <w:p w14:paraId="5D17C698" w14:textId="77777777" w:rsidR="00362992" w:rsidRPr="00852F33" w:rsidRDefault="00362992" w:rsidP="0027627C">
            <w:pPr>
              <w:jc w:val="both"/>
              <w:rPr>
                <w:rFonts w:asciiTheme="minorHAnsi" w:hAnsiTheme="minorHAnsi" w:cstheme="minorHAnsi"/>
              </w:rPr>
            </w:pPr>
          </w:p>
        </w:tc>
        <w:tc>
          <w:tcPr>
            <w:tcW w:w="1708" w:type="dxa"/>
          </w:tcPr>
          <w:p w14:paraId="742A93DA" w14:textId="77777777" w:rsidR="00362992" w:rsidRPr="00852F33" w:rsidRDefault="00362992" w:rsidP="0027627C">
            <w:pPr>
              <w:jc w:val="both"/>
              <w:rPr>
                <w:rFonts w:asciiTheme="minorHAnsi" w:hAnsiTheme="minorHAnsi" w:cstheme="minorHAnsi"/>
              </w:rPr>
            </w:pPr>
          </w:p>
        </w:tc>
      </w:tr>
      <w:tr w:rsidR="00362992" w:rsidRPr="00852F33" w14:paraId="552CC44F" w14:textId="77777777" w:rsidTr="0027627C">
        <w:trPr>
          <w:jc w:val="center"/>
        </w:trPr>
        <w:tc>
          <w:tcPr>
            <w:tcW w:w="6213" w:type="dxa"/>
            <w:gridSpan w:val="3"/>
          </w:tcPr>
          <w:p w14:paraId="0FA86BCF" w14:textId="77777777" w:rsidR="00362992" w:rsidRPr="00852F33" w:rsidRDefault="00362992" w:rsidP="0027627C">
            <w:pPr>
              <w:jc w:val="right"/>
              <w:rPr>
                <w:rFonts w:asciiTheme="minorHAnsi" w:hAnsiTheme="minorHAnsi" w:cstheme="minorHAnsi"/>
                <w:b/>
              </w:rPr>
            </w:pPr>
            <w:r w:rsidRPr="00852F33">
              <w:rPr>
                <w:rFonts w:asciiTheme="minorHAnsi" w:hAnsiTheme="minorHAnsi" w:cstheme="minorHAnsi"/>
                <w:b/>
              </w:rPr>
              <w:t>Viso:</w:t>
            </w:r>
          </w:p>
        </w:tc>
        <w:tc>
          <w:tcPr>
            <w:tcW w:w="1707" w:type="dxa"/>
          </w:tcPr>
          <w:p w14:paraId="4B3C8B9C" w14:textId="77777777" w:rsidR="00362992" w:rsidRPr="00852F33" w:rsidRDefault="00362992" w:rsidP="0027627C">
            <w:pPr>
              <w:jc w:val="both"/>
              <w:rPr>
                <w:rFonts w:asciiTheme="minorHAnsi" w:hAnsiTheme="minorHAnsi" w:cstheme="minorHAnsi"/>
              </w:rPr>
            </w:pPr>
          </w:p>
        </w:tc>
        <w:tc>
          <w:tcPr>
            <w:tcW w:w="1708" w:type="dxa"/>
          </w:tcPr>
          <w:p w14:paraId="6CC4CE57" w14:textId="77777777" w:rsidR="00362992" w:rsidRPr="00852F33" w:rsidRDefault="00362992" w:rsidP="0027627C">
            <w:pPr>
              <w:jc w:val="both"/>
              <w:rPr>
                <w:rFonts w:asciiTheme="minorHAnsi" w:hAnsiTheme="minorHAnsi" w:cstheme="minorHAnsi"/>
              </w:rPr>
            </w:pPr>
          </w:p>
        </w:tc>
      </w:tr>
    </w:tbl>
    <w:p w14:paraId="3173E956" w14:textId="77777777" w:rsidR="00362992" w:rsidRPr="00852F33" w:rsidRDefault="00362992" w:rsidP="00362992">
      <w:pPr>
        <w:spacing w:after="0" w:line="240" w:lineRule="auto"/>
        <w:jc w:val="both"/>
        <w:rPr>
          <w:rFonts w:eastAsia="Times New Roman" w:cstheme="minorHAnsi"/>
          <w:lang w:eastAsia="zh-CN"/>
        </w:rPr>
      </w:pPr>
    </w:p>
    <w:p w14:paraId="46CB4B87" w14:textId="77777777" w:rsidR="00362992" w:rsidRPr="00852F33" w:rsidRDefault="00362992" w:rsidP="00362992">
      <w:pPr>
        <w:spacing w:after="0" w:line="240" w:lineRule="auto"/>
        <w:ind w:firstLine="567"/>
        <w:jc w:val="both"/>
        <w:rPr>
          <w:rFonts w:eastAsia="Times New Roman" w:cstheme="minorHAnsi"/>
          <w:lang w:eastAsia="zh-CN"/>
        </w:rPr>
      </w:pPr>
      <w:r w:rsidRPr="00852F33">
        <w:rPr>
          <w:rFonts w:eastAsia="Times New Roman" w:cstheme="minorHAnsi"/>
          <w:lang w:eastAsia="zh-CN"/>
        </w:rPr>
        <w:t>Tiekėjas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362992" w:rsidRPr="00852F33" w14:paraId="24DDEC4D" w14:textId="77777777" w:rsidTr="0027627C">
        <w:trPr>
          <w:jc w:val="center"/>
        </w:trPr>
        <w:tc>
          <w:tcPr>
            <w:tcW w:w="670" w:type="dxa"/>
            <w:vMerge w:val="restart"/>
            <w:vAlign w:val="center"/>
          </w:tcPr>
          <w:p w14:paraId="001D583B"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Eil. Nr.</w:t>
            </w:r>
          </w:p>
        </w:tc>
        <w:tc>
          <w:tcPr>
            <w:tcW w:w="2371" w:type="dxa"/>
            <w:vMerge w:val="restart"/>
            <w:vAlign w:val="center"/>
          </w:tcPr>
          <w:p w14:paraId="00CE8F47"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Pavadinimas, kodas ir adresas</w:t>
            </w:r>
          </w:p>
        </w:tc>
        <w:tc>
          <w:tcPr>
            <w:tcW w:w="3173" w:type="dxa"/>
            <w:vMerge w:val="restart"/>
            <w:vAlign w:val="center"/>
          </w:tcPr>
          <w:p w14:paraId="0F5B40FB"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Numatomos teikti paslaugos</w:t>
            </w:r>
          </w:p>
        </w:tc>
        <w:tc>
          <w:tcPr>
            <w:tcW w:w="3414" w:type="dxa"/>
            <w:gridSpan w:val="2"/>
            <w:vAlign w:val="center"/>
          </w:tcPr>
          <w:p w14:paraId="3AD8A926"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Pirkimo sutarties dalis pasiūlymo kainoje, kuriai ketinama pasitelkti subtiekėjus</w:t>
            </w:r>
          </w:p>
        </w:tc>
      </w:tr>
      <w:tr w:rsidR="00362992" w:rsidRPr="00852F33" w14:paraId="299DC97F" w14:textId="77777777" w:rsidTr="0027627C">
        <w:trPr>
          <w:jc w:val="center"/>
        </w:trPr>
        <w:tc>
          <w:tcPr>
            <w:tcW w:w="670" w:type="dxa"/>
            <w:vMerge/>
            <w:vAlign w:val="center"/>
          </w:tcPr>
          <w:p w14:paraId="70BF031D" w14:textId="77777777" w:rsidR="00362992" w:rsidRPr="00852F33" w:rsidRDefault="00362992" w:rsidP="0027627C">
            <w:pPr>
              <w:jc w:val="center"/>
              <w:rPr>
                <w:rFonts w:asciiTheme="minorHAnsi" w:hAnsiTheme="minorHAnsi" w:cstheme="minorHAnsi"/>
                <w:b/>
              </w:rPr>
            </w:pPr>
          </w:p>
        </w:tc>
        <w:tc>
          <w:tcPr>
            <w:tcW w:w="2371" w:type="dxa"/>
            <w:vMerge/>
            <w:vAlign w:val="center"/>
          </w:tcPr>
          <w:p w14:paraId="6AE751C4" w14:textId="77777777" w:rsidR="00362992" w:rsidRPr="00852F33" w:rsidRDefault="00362992" w:rsidP="0027627C">
            <w:pPr>
              <w:jc w:val="center"/>
              <w:rPr>
                <w:rFonts w:asciiTheme="minorHAnsi" w:hAnsiTheme="minorHAnsi" w:cstheme="minorHAnsi"/>
                <w:b/>
              </w:rPr>
            </w:pPr>
          </w:p>
        </w:tc>
        <w:tc>
          <w:tcPr>
            <w:tcW w:w="3173" w:type="dxa"/>
            <w:vMerge/>
            <w:vAlign w:val="center"/>
          </w:tcPr>
          <w:p w14:paraId="4738AB23" w14:textId="77777777" w:rsidR="00362992" w:rsidRPr="00852F33" w:rsidRDefault="00362992" w:rsidP="0027627C">
            <w:pPr>
              <w:jc w:val="center"/>
              <w:rPr>
                <w:rFonts w:asciiTheme="minorHAnsi" w:hAnsiTheme="minorHAnsi" w:cstheme="minorHAnsi"/>
                <w:b/>
              </w:rPr>
            </w:pPr>
          </w:p>
        </w:tc>
        <w:tc>
          <w:tcPr>
            <w:tcW w:w="2062" w:type="dxa"/>
            <w:vAlign w:val="center"/>
          </w:tcPr>
          <w:p w14:paraId="640A3CF2"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EUR su PVM</w:t>
            </w:r>
          </w:p>
        </w:tc>
        <w:tc>
          <w:tcPr>
            <w:tcW w:w="1352" w:type="dxa"/>
            <w:vAlign w:val="center"/>
          </w:tcPr>
          <w:p w14:paraId="77D10AF1"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Proc.</w:t>
            </w:r>
          </w:p>
        </w:tc>
      </w:tr>
      <w:tr w:rsidR="00362992" w:rsidRPr="00852F33" w14:paraId="4F053E11" w14:textId="77777777" w:rsidTr="0027627C">
        <w:trPr>
          <w:jc w:val="center"/>
        </w:trPr>
        <w:tc>
          <w:tcPr>
            <w:tcW w:w="9628" w:type="dxa"/>
            <w:gridSpan w:val="5"/>
          </w:tcPr>
          <w:p w14:paraId="2547D00D"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Subtiekėjai ir tretieji asmenys, kurių pajėgumais remiamasi įrodinėjant kvalifikacijos atitiktį</w:t>
            </w:r>
          </w:p>
        </w:tc>
      </w:tr>
      <w:tr w:rsidR="00362992" w:rsidRPr="00852F33" w14:paraId="67609371" w14:textId="77777777" w:rsidTr="0027627C">
        <w:trPr>
          <w:jc w:val="center"/>
        </w:trPr>
        <w:tc>
          <w:tcPr>
            <w:tcW w:w="670" w:type="dxa"/>
          </w:tcPr>
          <w:p w14:paraId="172AE69F" w14:textId="77777777" w:rsidR="00362992" w:rsidRPr="00852F33" w:rsidRDefault="00362992" w:rsidP="0027627C">
            <w:pPr>
              <w:jc w:val="both"/>
              <w:rPr>
                <w:rFonts w:asciiTheme="minorHAnsi" w:hAnsiTheme="minorHAnsi" w:cstheme="minorHAnsi"/>
              </w:rPr>
            </w:pPr>
          </w:p>
        </w:tc>
        <w:tc>
          <w:tcPr>
            <w:tcW w:w="2371" w:type="dxa"/>
          </w:tcPr>
          <w:p w14:paraId="63DE306F" w14:textId="77777777" w:rsidR="00362992" w:rsidRPr="00852F33" w:rsidRDefault="00362992" w:rsidP="0027627C">
            <w:pPr>
              <w:jc w:val="both"/>
              <w:rPr>
                <w:rFonts w:asciiTheme="minorHAnsi" w:hAnsiTheme="minorHAnsi" w:cstheme="minorHAnsi"/>
              </w:rPr>
            </w:pPr>
          </w:p>
        </w:tc>
        <w:tc>
          <w:tcPr>
            <w:tcW w:w="3173" w:type="dxa"/>
          </w:tcPr>
          <w:p w14:paraId="5DF507E3" w14:textId="77777777" w:rsidR="00362992" w:rsidRPr="00852F33" w:rsidRDefault="00362992" w:rsidP="0027627C">
            <w:pPr>
              <w:jc w:val="both"/>
              <w:rPr>
                <w:rFonts w:asciiTheme="minorHAnsi" w:hAnsiTheme="minorHAnsi" w:cstheme="minorHAnsi"/>
              </w:rPr>
            </w:pPr>
          </w:p>
        </w:tc>
        <w:tc>
          <w:tcPr>
            <w:tcW w:w="2062" w:type="dxa"/>
          </w:tcPr>
          <w:p w14:paraId="1C3C6915" w14:textId="77777777" w:rsidR="00362992" w:rsidRPr="00852F33" w:rsidRDefault="00362992" w:rsidP="0027627C">
            <w:pPr>
              <w:jc w:val="both"/>
              <w:rPr>
                <w:rFonts w:asciiTheme="minorHAnsi" w:hAnsiTheme="minorHAnsi" w:cstheme="minorHAnsi"/>
              </w:rPr>
            </w:pPr>
          </w:p>
        </w:tc>
        <w:tc>
          <w:tcPr>
            <w:tcW w:w="1352" w:type="dxa"/>
          </w:tcPr>
          <w:p w14:paraId="54980765" w14:textId="77777777" w:rsidR="00362992" w:rsidRPr="00852F33" w:rsidRDefault="00362992" w:rsidP="0027627C">
            <w:pPr>
              <w:jc w:val="both"/>
              <w:rPr>
                <w:rFonts w:asciiTheme="minorHAnsi" w:hAnsiTheme="minorHAnsi" w:cstheme="minorHAnsi"/>
              </w:rPr>
            </w:pPr>
          </w:p>
        </w:tc>
      </w:tr>
      <w:tr w:rsidR="00362992" w:rsidRPr="00852F33" w14:paraId="6DEA1D28" w14:textId="77777777" w:rsidTr="0027627C">
        <w:trPr>
          <w:jc w:val="center"/>
        </w:trPr>
        <w:tc>
          <w:tcPr>
            <w:tcW w:w="670" w:type="dxa"/>
          </w:tcPr>
          <w:p w14:paraId="7F054983" w14:textId="77777777" w:rsidR="00362992" w:rsidRPr="00852F33" w:rsidRDefault="00362992" w:rsidP="0027627C">
            <w:pPr>
              <w:jc w:val="both"/>
              <w:rPr>
                <w:rFonts w:asciiTheme="minorHAnsi" w:hAnsiTheme="minorHAnsi" w:cstheme="minorHAnsi"/>
              </w:rPr>
            </w:pPr>
          </w:p>
        </w:tc>
        <w:tc>
          <w:tcPr>
            <w:tcW w:w="2371" w:type="dxa"/>
          </w:tcPr>
          <w:p w14:paraId="08E22346" w14:textId="77777777" w:rsidR="00362992" w:rsidRPr="00852F33" w:rsidRDefault="00362992" w:rsidP="0027627C">
            <w:pPr>
              <w:jc w:val="both"/>
              <w:rPr>
                <w:rFonts w:asciiTheme="minorHAnsi" w:hAnsiTheme="minorHAnsi" w:cstheme="minorHAnsi"/>
              </w:rPr>
            </w:pPr>
          </w:p>
        </w:tc>
        <w:tc>
          <w:tcPr>
            <w:tcW w:w="3173" w:type="dxa"/>
          </w:tcPr>
          <w:p w14:paraId="666FF17F" w14:textId="77777777" w:rsidR="00362992" w:rsidRPr="00852F33" w:rsidRDefault="00362992" w:rsidP="0027627C">
            <w:pPr>
              <w:jc w:val="both"/>
              <w:rPr>
                <w:rFonts w:asciiTheme="minorHAnsi" w:hAnsiTheme="minorHAnsi" w:cstheme="minorHAnsi"/>
              </w:rPr>
            </w:pPr>
          </w:p>
        </w:tc>
        <w:tc>
          <w:tcPr>
            <w:tcW w:w="2062" w:type="dxa"/>
          </w:tcPr>
          <w:p w14:paraId="6F907066" w14:textId="77777777" w:rsidR="00362992" w:rsidRPr="00852F33" w:rsidRDefault="00362992" w:rsidP="0027627C">
            <w:pPr>
              <w:jc w:val="both"/>
              <w:rPr>
                <w:rFonts w:asciiTheme="minorHAnsi" w:hAnsiTheme="minorHAnsi" w:cstheme="minorHAnsi"/>
              </w:rPr>
            </w:pPr>
          </w:p>
        </w:tc>
        <w:tc>
          <w:tcPr>
            <w:tcW w:w="1352" w:type="dxa"/>
          </w:tcPr>
          <w:p w14:paraId="1334DC0A" w14:textId="77777777" w:rsidR="00362992" w:rsidRPr="00852F33" w:rsidRDefault="00362992" w:rsidP="0027627C">
            <w:pPr>
              <w:jc w:val="both"/>
              <w:rPr>
                <w:rFonts w:asciiTheme="minorHAnsi" w:hAnsiTheme="minorHAnsi" w:cstheme="minorHAnsi"/>
              </w:rPr>
            </w:pPr>
          </w:p>
        </w:tc>
      </w:tr>
      <w:tr w:rsidR="00362992" w:rsidRPr="00852F33" w14:paraId="742618F6" w14:textId="77777777" w:rsidTr="0027627C">
        <w:trPr>
          <w:jc w:val="center"/>
        </w:trPr>
        <w:tc>
          <w:tcPr>
            <w:tcW w:w="6214" w:type="dxa"/>
            <w:gridSpan w:val="3"/>
          </w:tcPr>
          <w:p w14:paraId="496D8A35" w14:textId="77777777" w:rsidR="00362992" w:rsidRPr="00852F33" w:rsidRDefault="00362992" w:rsidP="0027627C">
            <w:pPr>
              <w:jc w:val="right"/>
              <w:rPr>
                <w:rFonts w:asciiTheme="minorHAnsi" w:hAnsiTheme="minorHAnsi" w:cstheme="minorHAnsi"/>
              </w:rPr>
            </w:pPr>
            <w:r w:rsidRPr="00852F33">
              <w:rPr>
                <w:rFonts w:asciiTheme="minorHAnsi" w:hAnsiTheme="minorHAnsi" w:cstheme="minorHAnsi"/>
                <w:b/>
              </w:rPr>
              <w:t>Viso:</w:t>
            </w:r>
          </w:p>
        </w:tc>
        <w:tc>
          <w:tcPr>
            <w:tcW w:w="2062" w:type="dxa"/>
          </w:tcPr>
          <w:p w14:paraId="0A5BE4B4" w14:textId="77777777" w:rsidR="00362992" w:rsidRPr="00852F33" w:rsidRDefault="00362992" w:rsidP="0027627C">
            <w:pPr>
              <w:jc w:val="both"/>
              <w:rPr>
                <w:rFonts w:asciiTheme="minorHAnsi" w:hAnsiTheme="minorHAnsi" w:cstheme="minorHAnsi"/>
              </w:rPr>
            </w:pPr>
          </w:p>
        </w:tc>
        <w:tc>
          <w:tcPr>
            <w:tcW w:w="1352" w:type="dxa"/>
          </w:tcPr>
          <w:p w14:paraId="026191E1" w14:textId="77777777" w:rsidR="00362992" w:rsidRPr="00852F33" w:rsidRDefault="00362992" w:rsidP="0027627C">
            <w:pPr>
              <w:jc w:val="both"/>
              <w:rPr>
                <w:rFonts w:asciiTheme="minorHAnsi" w:hAnsiTheme="minorHAnsi" w:cstheme="minorHAnsi"/>
              </w:rPr>
            </w:pPr>
          </w:p>
        </w:tc>
      </w:tr>
      <w:tr w:rsidR="00362992" w:rsidRPr="00852F33" w14:paraId="1A67650B" w14:textId="77777777" w:rsidTr="0027627C">
        <w:trPr>
          <w:jc w:val="center"/>
        </w:trPr>
        <w:tc>
          <w:tcPr>
            <w:tcW w:w="9628" w:type="dxa"/>
            <w:gridSpan w:val="5"/>
          </w:tcPr>
          <w:p w14:paraId="7498865C"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Kiti žinomi subtiekėjai, kurie bus pasitelkti vykdant pirkimo sutartį ir kurių pajėgumais nesiremiama įrodinėjant kvalifikacijos atitiktį</w:t>
            </w:r>
          </w:p>
        </w:tc>
      </w:tr>
      <w:tr w:rsidR="00362992" w:rsidRPr="00852F33" w14:paraId="0544E19E" w14:textId="77777777" w:rsidTr="0027627C">
        <w:trPr>
          <w:jc w:val="center"/>
        </w:trPr>
        <w:tc>
          <w:tcPr>
            <w:tcW w:w="670" w:type="dxa"/>
          </w:tcPr>
          <w:p w14:paraId="0B9C26F3" w14:textId="77777777" w:rsidR="00362992" w:rsidRPr="00852F33" w:rsidRDefault="00362992" w:rsidP="0027627C">
            <w:pPr>
              <w:jc w:val="both"/>
              <w:rPr>
                <w:rFonts w:asciiTheme="minorHAnsi" w:hAnsiTheme="minorHAnsi" w:cstheme="minorHAnsi"/>
              </w:rPr>
            </w:pPr>
          </w:p>
        </w:tc>
        <w:tc>
          <w:tcPr>
            <w:tcW w:w="2371" w:type="dxa"/>
          </w:tcPr>
          <w:p w14:paraId="008EE47D" w14:textId="77777777" w:rsidR="00362992" w:rsidRPr="00852F33" w:rsidRDefault="00362992" w:rsidP="0027627C">
            <w:pPr>
              <w:jc w:val="both"/>
              <w:rPr>
                <w:rFonts w:asciiTheme="minorHAnsi" w:hAnsiTheme="minorHAnsi" w:cstheme="minorHAnsi"/>
              </w:rPr>
            </w:pPr>
          </w:p>
        </w:tc>
        <w:tc>
          <w:tcPr>
            <w:tcW w:w="3173" w:type="dxa"/>
          </w:tcPr>
          <w:p w14:paraId="04E04955" w14:textId="77777777" w:rsidR="00362992" w:rsidRPr="00852F33" w:rsidRDefault="00362992" w:rsidP="0027627C">
            <w:pPr>
              <w:jc w:val="both"/>
              <w:rPr>
                <w:rFonts w:asciiTheme="minorHAnsi" w:hAnsiTheme="minorHAnsi" w:cstheme="minorHAnsi"/>
              </w:rPr>
            </w:pPr>
          </w:p>
        </w:tc>
        <w:tc>
          <w:tcPr>
            <w:tcW w:w="2062" w:type="dxa"/>
          </w:tcPr>
          <w:p w14:paraId="2B6A0504" w14:textId="77777777" w:rsidR="00362992" w:rsidRPr="00852F33" w:rsidRDefault="00362992" w:rsidP="0027627C">
            <w:pPr>
              <w:jc w:val="both"/>
              <w:rPr>
                <w:rFonts w:asciiTheme="minorHAnsi" w:hAnsiTheme="minorHAnsi" w:cstheme="minorHAnsi"/>
              </w:rPr>
            </w:pPr>
          </w:p>
        </w:tc>
        <w:tc>
          <w:tcPr>
            <w:tcW w:w="1352" w:type="dxa"/>
          </w:tcPr>
          <w:p w14:paraId="1D4F4633" w14:textId="77777777" w:rsidR="00362992" w:rsidRPr="00852F33" w:rsidRDefault="00362992" w:rsidP="0027627C">
            <w:pPr>
              <w:jc w:val="both"/>
              <w:rPr>
                <w:rFonts w:asciiTheme="minorHAnsi" w:hAnsiTheme="minorHAnsi" w:cstheme="minorHAnsi"/>
              </w:rPr>
            </w:pPr>
          </w:p>
        </w:tc>
      </w:tr>
      <w:tr w:rsidR="00362992" w:rsidRPr="00852F33" w14:paraId="7C48F00D" w14:textId="77777777" w:rsidTr="0027627C">
        <w:trPr>
          <w:jc w:val="center"/>
        </w:trPr>
        <w:tc>
          <w:tcPr>
            <w:tcW w:w="6214" w:type="dxa"/>
            <w:gridSpan w:val="3"/>
          </w:tcPr>
          <w:p w14:paraId="3E902661" w14:textId="77777777" w:rsidR="00362992" w:rsidRPr="00852F33" w:rsidRDefault="00362992" w:rsidP="0027627C">
            <w:pPr>
              <w:jc w:val="right"/>
              <w:rPr>
                <w:rFonts w:asciiTheme="minorHAnsi" w:hAnsiTheme="minorHAnsi" w:cstheme="minorHAnsi"/>
                <w:b/>
              </w:rPr>
            </w:pPr>
            <w:r w:rsidRPr="00852F33">
              <w:rPr>
                <w:rFonts w:asciiTheme="minorHAnsi" w:hAnsiTheme="minorHAnsi" w:cstheme="minorHAnsi"/>
                <w:b/>
              </w:rPr>
              <w:t>Viso:</w:t>
            </w:r>
          </w:p>
        </w:tc>
        <w:tc>
          <w:tcPr>
            <w:tcW w:w="2062" w:type="dxa"/>
          </w:tcPr>
          <w:p w14:paraId="3B1D2D5E" w14:textId="77777777" w:rsidR="00362992" w:rsidRPr="00852F33" w:rsidRDefault="00362992" w:rsidP="0027627C">
            <w:pPr>
              <w:jc w:val="both"/>
              <w:rPr>
                <w:rFonts w:asciiTheme="minorHAnsi" w:hAnsiTheme="minorHAnsi" w:cstheme="minorHAnsi"/>
              </w:rPr>
            </w:pPr>
          </w:p>
        </w:tc>
        <w:tc>
          <w:tcPr>
            <w:tcW w:w="1352" w:type="dxa"/>
          </w:tcPr>
          <w:p w14:paraId="6962544D" w14:textId="77777777" w:rsidR="00362992" w:rsidRPr="00852F33" w:rsidRDefault="00362992" w:rsidP="0027627C">
            <w:pPr>
              <w:jc w:val="both"/>
              <w:rPr>
                <w:rFonts w:asciiTheme="minorHAnsi" w:hAnsiTheme="minorHAnsi" w:cstheme="minorHAnsi"/>
              </w:rPr>
            </w:pPr>
          </w:p>
        </w:tc>
      </w:tr>
    </w:tbl>
    <w:p w14:paraId="152E1A03" w14:textId="77777777" w:rsidR="00362992" w:rsidRPr="00852F33" w:rsidRDefault="00362992" w:rsidP="00362992">
      <w:pPr>
        <w:spacing w:after="0" w:line="240" w:lineRule="auto"/>
        <w:jc w:val="both"/>
        <w:rPr>
          <w:rFonts w:eastAsia="Times New Roman" w:cstheme="minorHAnsi"/>
          <w:lang w:eastAsia="zh-CN"/>
        </w:rPr>
      </w:pPr>
    </w:p>
    <w:p w14:paraId="24A89F29" w14:textId="77777777" w:rsidR="00362992" w:rsidRPr="00852F33" w:rsidRDefault="00362992" w:rsidP="00362992">
      <w:pPr>
        <w:spacing w:after="0" w:line="240" w:lineRule="auto"/>
        <w:ind w:firstLine="567"/>
        <w:contextualSpacing/>
        <w:jc w:val="both"/>
        <w:rPr>
          <w:rFonts w:eastAsia="Times New Roman" w:cstheme="minorHAnsi"/>
          <w:lang w:eastAsia="zh-CN"/>
        </w:rPr>
      </w:pPr>
      <w:r w:rsidRPr="00852F33">
        <w:rPr>
          <w:rFonts w:eastAsia="Times New Roman" w:cstheme="minorHAnsi"/>
          <w:b/>
          <w:lang w:eastAsia="zh-CN"/>
        </w:rPr>
        <w:t xml:space="preserve">Pastaba. </w:t>
      </w:r>
      <w:r w:rsidRPr="00852F33">
        <w:rPr>
          <w:rFonts w:eastAsia="Times New Roman" w:cstheme="minorHAnsi"/>
          <w:lang w:eastAsia="zh-CN"/>
        </w:rPr>
        <w:t>Tiekėjo (tiekėjų grupės partnerių) ir subtiekėjų bendra numatomų teikti paslaugų vertė turi atitikti bendrą pasiūlymo sumą EUR su PVM.</w:t>
      </w:r>
    </w:p>
    <w:p w14:paraId="73EEB8F7" w14:textId="77777777" w:rsidR="00362992" w:rsidRPr="00852F33" w:rsidRDefault="00362992" w:rsidP="00362992">
      <w:pPr>
        <w:spacing w:after="0" w:line="240" w:lineRule="auto"/>
        <w:jc w:val="both"/>
        <w:rPr>
          <w:rFonts w:eastAsia="Times New Roman" w:cstheme="minorHAnsi"/>
          <w:lang w:eastAsia="zh-CN"/>
        </w:rPr>
      </w:pPr>
    </w:p>
    <w:p w14:paraId="72681059" w14:textId="77777777" w:rsidR="00362992" w:rsidRPr="00852F33" w:rsidRDefault="00362992" w:rsidP="00362992">
      <w:pPr>
        <w:spacing w:after="0" w:line="240" w:lineRule="auto"/>
        <w:ind w:firstLine="567"/>
        <w:jc w:val="both"/>
        <w:rPr>
          <w:rFonts w:eastAsia="Times New Roman" w:cstheme="minorHAnsi"/>
          <w:lang w:eastAsia="zh-CN"/>
        </w:rPr>
      </w:pPr>
      <w:r w:rsidRPr="00852F33">
        <w:rPr>
          <w:rFonts w:eastAsia="Times New Roman" w:cstheme="minorHAnsi"/>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69"/>
        <w:gridCol w:w="4012"/>
        <w:gridCol w:w="4947"/>
      </w:tblGrid>
      <w:tr w:rsidR="00362992" w:rsidRPr="00852F33" w14:paraId="385DB90E" w14:textId="77777777" w:rsidTr="0027627C">
        <w:trPr>
          <w:jc w:val="center"/>
        </w:trPr>
        <w:tc>
          <w:tcPr>
            <w:tcW w:w="675" w:type="dxa"/>
          </w:tcPr>
          <w:p w14:paraId="1D481C6C"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Eil. Nr.</w:t>
            </w:r>
          </w:p>
        </w:tc>
        <w:tc>
          <w:tcPr>
            <w:tcW w:w="4111" w:type="dxa"/>
          </w:tcPr>
          <w:p w14:paraId="727718E6"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Vardas ir pavardė</w:t>
            </w:r>
          </w:p>
        </w:tc>
        <w:tc>
          <w:tcPr>
            <w:tcW w:w="5068" w:type="dxa"/>
          </w:tcPr>
          <w:p w14:paraId="5E031C33"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Specialisto dabartinė darbovietė</w:t>
            </w:r>
          </w:p>
        </w:tc>
      </w:tr>
      <w:tr w:rsidR="00362992" w:rsidRPr="00852F33" w14:paraId="323FFBA3" w14:textId="77777777" w:rsidTr="0027627C">
        <w:trPr>
          <w:jc w:val="center"/>
        </w:trPr>
        <w:tc>
          <w:tcPr>
            <w:tcW w:w="675" w:type="dxa"/>
          </w:tcPr>
          <w:p w14:paraId="7E911078" w14:textId="77777777" w:rsidR="00362992" w:rsidRPr="00852F33" w:rsidRDefault="00362992" w:rsidP="0027627C">
            <w:pPr>
              <w:jc w:val="both"/>
              <w:rPr>
                <w:rFonts w:asciiTheme="minorHAnsi" w:hAnsiTheme="minorHAnsi" w:cstheme="minorHAnsi"/>
              </w:rPr>
            </w:pPr>
          </w:p>
        </w:tc>
        <w:tc>
          <w:tcPr>
            <w:tcW w:w="4111" w:type="dxa"/>
          </w:tcPr>
          <w:p w14:paraId="1E31C940" w14:textId="77777777" w:rsidR="00362992" w:rsidRPr="00852F33" w:rsidRDefault="00362992" w:rsidP="0027627C">
            <w:pPr>
              <w:jc w:val="both"/>
              <w:rPr>
                <w:rFonts w:asciiTheme="minorHAnsi" w:hAnsiTheme="minorHAnsi" w:cstheme="minorHAnsi"/>
              </w:rPr>
            </w:pPr>
          </w:p>
        </w:tc>
        <w:tc>
          <w:tcPr>
            <w:tcW w:w="5068" w:type="dxa"/>
          </w:tcPr>
          <w:p w14:paraId="77026740" w14:textId="77777777" w:rsidR="00362992" w:rsidRPr="00852F33" w:rsidRDefault="00362992" w:rsidP="0027627C">
            <w:pPr>
              <w:jc w:val="both"/>
              <w:rPr>
                <w:rFonts w:asciiTheme="minorHAnsi" w:hAnsiTheme="minorHAnsi" w:cstheme="minorHAnsi"/>
              </w:rPr>
            </w:pPr>
          </w:p>
        </w:tc>
      </w:tr>
    </w:tbl>
    <w:p w14:paraId="5BA55994" w14:textId="77777777" w:rsidR="00362992" w:rsidRPr="00852F33" w:rsidRDefault="00362992" w:rsidP="00362992">
      <w:pPr>
        <w:spacing w:after="0" w:line="240" w:lineRule="auto"/>
        <w:jc w:val="both"/>
        <w:rPr>
          <w:rFonts w:eastAsia="Times New Roman" w:cstheme="minorHAnsi"/>
          <w:lang w:eastAsia="zh-CN"/>
        </w:rPr>
      </w:pPr>
    </w:p>
    <w:p w14:paraId="716A79E6" w14:textId="77777777" w:rsidR="00362992" w:rsidRPr="00852F33" w:rsidRDefault="00362992" w:rsidP="00362992">
      <w:pPr>
        <w:spacing w:after="0" w:line="240" w:lineRule="auto"/>
        <w:ind w:firstLine="567"/>
        <w:jc w:val="both"/>
        <w:rPr>
          <w:rFonts w:eastAsia="Times New Roman" w:cstheme="minorHAnsi"/>
          <w:lang w:eastAsia="zh-CN"/>
        </w:rPr>
      </w:pPr>
      <w:r w:rsidRPr="00852F33">
        <w:rPr>
          <w:rFonts w:eastAsia="Times New Roman" w:cstheme="minorHAnsi"/>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362992" w:rsidRPr="00852F33" w14:paraId="46EC81C8" w14:textId="77777777" w:rsidTr="0027627C">
        <w:trPr>
          <w:jc w:val="center"/>
        </w:trPr>
        <w:tc>
          <w:tcPr>
            <w:tcW w:w="672" w:type="dxa"/>
          </w:tcPr>
          <w:p w14:paraId="1CD3656B"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Eil. Nr.</w:t>
            </w:r>
          </w:p>
        </w:tc>
        <w:tc>
          <w:tcPr>
            <w:tcW w:w="8956" w:type="dxa"/>
          </w:tcPr>
          <w:p w14:paraId="74E66CE5"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Dokumentų pavadinimai</w:t>
            </w:r>
          </w:p>
        </w:tc>
      </w:tr>
      <w:tr w:rsidR="00362992" w:rsidRPr="00852F33" w14:paraId="4E4D574B" w14:textId="77777777" w:rsidTr="0027627C">
        <w:trPr>
          <w:jc w:val="center"/>
        </w:trPr>
        <w:tc>
          <w:tcPr>
            <w:tcW w:w="672" w:type="dxa"/>
          </w:tcPr>
          <w:p w14:paraId="7A3BA168"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rPr>
              <w:t>1.</w:t>
            </w:r>
          </w:p>
        </w:tc>
        <w:tc>
          <w:tcPr>
            <w:tcW w:w="8956" w:type="dxa"/>
          </w:tcPr>
          <w:p w14:paraId="5CAC051F" w14:textId="77777777" w:rsidR="00362992" w:rsidRPr="00852F33" w:rsidRDefault="00362992" w:rsidP="0027627C">
            <w:pPr>
              <w:jc w:val="both"/>
              <w:rPr>
                <w:rFonts w:asciiTheme="minorHAnsi" w:hAnsiTheme="minorHAnsi" w:cstheme="minorHAnsi"/>
              </w:rPr>
            </w:pPr>
          </w:p>
        </w:tc>
      </w:tr>
      <w:tr w:rsidR="00362992" w:rsidRPr="00852F33" w14:paraId="3E502F93" w14:textId="77777777" w:rsidTr="0027627C">
        <w:trPr>
          <w:jc w:val="center"/>
        </w:trPr>
        <w:tc>
          <w:tcPr>
            <w:tcW w:w="672" w:type="dxa"/>
          </w:tcPr>
          <w:p w14:paraId="081ABAB5"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rPr>
              <w:t>....</w:t>
            </w:r>
          </w:p>
        </w:tc>
        <w:tc>
          <w:tcPr>
            <w:tcW w:w="8956" w:type="dxa"/>
          </w:tcPr>
          <w:p w14:paraId="047958CC" w14:textId="77777777" w:rsidR="00362992" w:rsidRPr="00852F33" w:rsidRDefault="00362992" w:rsidP="0027627C">
            <w:pPr>
              <w:jc w:val="both"/>
              <w:rPr>
                <w:rFonts w:asciiTheme="minorHAnsi" w:hAnsiTheme="minorHAnsi" w:cstheme="minorHAnsi"/>
              </w:rPr>
            </w:pPr>
          </w:p>
        </w:tc>
      </w:tr>
    </w:tbl>
    <w:p w14:paraId="253DED5A" w14:textId="77777777" w:rsidR="00362992" w:rsidRPr="00852F33" w:rsidRDefault="00362992" w:rsidP="00362992">
      <w:pPr>
        <w:spacing w:after="0" w:line="240" w:lineRule="auto"/>
        <w:jc w:val="both"/>
        <w:rPr>
          <w:rFonts w:eastAsia="Times New Roman" w:cstheme="minorHAnsi"/>
          <w:lang w:eastAsia="zh-CN"/>
        </w:rPr>
      </w:pPr>
    </w:p>
    <w:p w14:paraId="53C74C18" w14:textId="77777777" w:rsidR="00362992" w:rsidRPr="00852F33" w:rsidRDefault="00362992" w:rsidP="00362992">
      <w:pPr>
        <w:spacing w:after="0" w:line="240" w:lineRule="auto"/>
        <w:ind w:firstLine="720"/>
        <w:jc w:val="both"/>
        <w:rPr>
          <w:rFonts w:eastAsia="Times New Roman" w:cstheme="minorHAnsi"/>
          <w:lang w:eastAsia="zh-CN"/>
        </w:rPr>
      </w:pPr>
      <w:r w:rsidRPr="00852F33">
        <w:rPr>
          <w:rFonts w:eastAsia="Times New Roman" w:cstheme="minorHAnsi"/>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362992" w:rsidRPr="00852F33" w14:paraId="08089D76" w14:textId="77777777" w:rsidTr="0027627C">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1FBF099D" w14:textId="77777777" w:rsidR="00362992" w:rsidRPr="00852F33" w:rsidRDefault="00362992" w:rsidP="0027627C">
            <w:pPr>
              <w:widowControl w:val="0"/>
              <w:suppressLineNumbers/>
              <w:suppressAutoHyphens/>
              <w:spacing w:after="0" w:line="240" w:lineRule="auto"/>
              <w:jc w:val="center"/>
              <w:rPr>
                <w:rFonts w:eastAsia="Times New Roman" w:cstheme="minorHAnsi"/>
                <w:b/>
                <w:bCs/>
                <w:lang w:eastAsia="zh-CN"/>
              </w:rPr>
            </w:pPr>
            <w:r w:rsidRPr="00852F33">
              <w:rPr>
                <w:rFonts w:eastAsia="Times New Roman" w:cstheme="minorHAnsi"/>
                <w:b/>
                <w:bCs/>
                <w:lang w:eastAsia="zh-CN"/>
              </w:rPr>
              <w:t>Eil.</w:t>
            </w:r>
          </w:p>
          <w:p w14:paraId="7EE09E27" w14:textId="77777777" w:rsidR="00362992" w:rsidRPr="00852F33" w:rsidRDefault="00362992" w:rsidP="0027627C">
            <w:pPr>
              <w:widowControl w:val="0"/>
              <w:suppressLineNumbers/>
              <w:suppressAutoHyphens/>
              <w:spacing w:after="0" w:line="240" w:lineRule="auto"/>
              <w:jc w:val="center"/>
              <w:rPr>
                <w:rFonts w:eastAsia="Times New Roman" w:cstheme="minorHAnsi"/>
                <w:b/>
                <w:bCs/>
                <w:lang w:eastAsia="zh-CN"/>
              </w:rPr>
            </w:pPr>
            <w:r w:rsidRPr="00852F33">
              <w:rPr>
                <w:rFonts w:eastAsia="Times New Roman" w:cstheme="minorHAnsi"/>
                <w:b/>
                <w:bCs/>
                <w:lang w:eastAsia="zh-CN"/>
              </w:rPr>
              <w:t>Nr.</w:t>
            </w:r>
          </w:p>
        </w:tc>
        <w:tc>
          <w:tcPr>
            <w:tcW w:w="2498" w:type="dxa"/>
            <w:tcBorders>
              <w:top w:val="single" w:sz="4" w:space="0" w:color="auto"/>
              <w:left w:val="single" w:sz="4" w:space="0" w:color="auto"/>
              <w:bottom w:val="single" w:sz="4" w:space="0" w:color="auto"/>
              <w:right w:val="single" w:sz="4" w:space="0" w:color="auto"/>
            </w:tcBorders>
            <w:vAlign w:val="center"/>
          </w:tcPr>
          <w:p w14:paraId="0A20415F" w14:textId="77777777" w:rsidR="00362992" w:rsidRPr="00852F33" w:rsidRDefault="00362992" w:rsidP="0027627C">
            <w:pPr>
              <w:widowControl w:val="0"/>
              <w:suppressLineNumbers/>
              <w:suppressAutoHyphens/>
              <w:spacing w:after="0" w:line="240" w:lineRule="auto"/>
              <w:jc w:val="center"/>
              <w:rPr>
                <w:rFonts w:eastAsia="Times New Roman" w:cstheme="minorHAnsi"/>
                <w:b/>
                <w:bCs/>
                <w:lang w:eastAsia="zh-CN"/>
              </w:rPr>
            </w:pPr>
            <w:r w:rsidRPr="00852F33">
              <w:rPr>
                <w:rFonts w:eastAsia="Times New Roman" w:cstheme="minorHAnsi"/>
                <w:b/>
                <w:bCs/>
                <w:lang w:eastAsia="zh-CN"/>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2788F17" w14:textId="77777777" w:rsidR="00362992" w:rsidRPr="00852F33" w:rsidRDefault="00362992" w:rsidP="0027627C">
            <w:pPr>
              <w:widowControl w:val="0"/>
              <w:suppressLineNumbers/>
              <w:suppressAutoHyphens/>
              <w:spacing w:after="0" w:line="240" w:lineRule="auto"/>
              <w:jc w:val="center"/>
              <w:rPr>
                <w:rFonts w:eastAsia="Times New Roman" w:cstheme="minorHAnsi"/>
                <w:b/>
                <w:bCs/>
                <w:lang w:eastAsia="zh-CN"/>
              </w:rPr>
            </w:pPr>
            <w:r w:rsidRPr="00852F33">
              <w:rPr>
                <w:rFonts w:eastAsia="Times New Roman" w:cstheme="minorHAnsi"/>
                <w:b/>
                <w:bCs/>
                <w:lang w:eastAsia="zh-CN"/>
              </w:rPr>
              <w:t xml:space="preserve">Dokumente esanti konfidenciali </w:t>
            </w:r>
            <w:r w:rsidRPr="00852F33">
              <w:rPr>
                <w:rFonts w:eastAsia="Times New Roman" w:cstheme="minorHAnsi"/>
                <w:b/>
                <w:bCs/>
                <w:lang w:eastAsia="zh-CN"/>
              </w:rPr>
              <w:lastRenderedPageBreak/>
              <w:t>informacija</w:t>
            </w:r>
            <w:r w:rsidRPr="00852F33">
              <w:rPr>
                <w:rFonts w:eastAsia="Times New Roman" w:cstheme="minorHAnsi"/>
                <w:b/>
                <w:bCs/>
                <w:vertAlign w:val="superscript"/>
                <w:lang w:eastAsia="zh-CN"/>
              </w:rPr>
              <w:footnoteReference w:id="1"/>
            </w:r>
            <w:r w:rsidRPr="00852F33">
              <w:rPr>
                <w:rFonts w:eastAsia="Times New Roman" w:cstheme="minorHAnsi"/>
                <w:b/>
                <w:bCs/>
                <w:lang w:eastAsia="zh-CN"/>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361613F6" w14:textId="77777777" w:rsidR="00362992" w:rsidRPr="00852F33" w:rsidRDefault="00362992" w:rsidP="0027627C">
            <w:pPr>
              <w:widowControl w:val="0"/>
              <w:suppressLineNumbers/>
              <w:suppressAutoHyphens/>
              <w:spacing w:after="0" w:line="240" w:lineRule="auto"/>
              <w:jc w:val="center"/>
              <w:rPr>
                <w:rFonts w:eastAsia="Times New Roman" w:cstheme="minorHAnsi"/>
                <w:b/>
                <w:bCs/>
                <w:lang w:eastAsia="zh-CN"/>
              </w:rPr>
            </w:pPr>
            <w:r w:rsidRPr="00852F33">
              <w:rPr>
                <w:rFonts w:eastAsia="Times New Roman" w:cstheme="minorHAnsi"/>
                <w:b/>
                <w:bCs/>
                <w:lang w:eastAsia="zh-CN"/>
              </w:rPr>
              <w:lastRenderedPageBreak/>
              <w:t>Konfidencialios informacijos pagrindimas (paaiškinama, kuo remiantis nurodytas dokumentas ar jo dalis yra konfidencialūs)</w:t>
            </w:r>
          </w:p>
        </w:tc>
      </w:tr>
      <w:tr w:rsidR="00362992" w:rsidRPr="00852F33" w14:paraId="4A8CBB15" w14:textId="77777777" w:rsidTr="0027627C">
        <w:trPr>
          <w:jc w:val="center"/>
        </w:trPr>
        <w:tc>
          <w:tcPr>
            <w:tcW w:w="758" w:type="dxa"/>
            <w:tcBorders>
              <w:top w:val="single" w:sz="4" w:space="0" w:color="auto"/>
              <w:left w:val="single" w:sz="4" w:space="0" w:color="auto"/>
              <w:bottom w:val="single" w:sz="4" w:space="0" w:color="auto"/>
              <w:right w:val="single" w:sz="4" w:space="0" w:color="auto"/>
            </w:tcBorders>
          </w:tcPr>
          <w:p w14:paraId="4D8D6A38" w14:textId="77777777" w:rsidR="00362992" w:rsidRPr="00852F33" w:rsidRDefault="00362992" w:rsidP="0027627C">
            <w:pPr>
              <w:widowControl w:val="0"/>
              <w:suppressLineNumbers/>
              <w:suppressAutoHyphens/>
              <w:spacing w:after="0" w:line="240" w:lineRule="auto"/>
              <w:jc w:val="both"/>
              <w:rPr>
                <w:rFonts w:eastAsia="Times New Roman" w:cstheme="minorHAnsi"/>
                <w:lang w:eastAsia="zh-CN"/>
              </w:rPr>
            </w:pPr>
          </w:p>
        </w:tc>
        <w:tc>
          <w:tcPr>
            <w:tcW w:w="2498" w:type="dxa"/>
            <w:tcBorders>
              <w:top w:val="single" w:sz="4" w:space="0" w:color="auto"/>
              <w:left w:val="single" w:sz="4" w:space="0" w:color="auto"/>
              <w:bottom w:val="single" w:sz="4" w:space="0" w:color="auto"/>
              <w:right w:val="single" w:sz="4" w:space="0" w:color="auto"/>
            </w:tcBorders>
          </w:tcPr>
          <w:p w14:paraId="4530C295" w14:textId="77777777" w:rsidR="00362992" w:rsidRPr="00852F33" w:rsidRDefault="00362992" w:rsidP="0027627C">
            <w:pPr>
              <w:widowControl w:val="0"/>
              <w:suppressLineNumbers/>
              <w:suppressAutoHyphens/>
              <w:spacing w:after="0" w:line="240" w:lineRule="auto"/>
              <w:jc w:val="both"/>
              <w:rPr>
                <w:rFonts w:eastAsia="Times New Roman" w:cstheme="minorHAnsi"/>
                <w:lang w:eastAsia="zh-CN"/>
              </w:rPr>
            </w:pPr>
            <w:r w:rsidRPr="00852F33">
              <w:rPr>
                <w:rFonts w:eastAsia="Times New Roman" w:cstheme="minorHAnsi"/>
                <w:lang w:eastAsia="zh-CN"/>
              </w:rPr>
              <w:t>...</w:t>
            </w:r>
          </w:p>
        </w:tc>
        <w:tc>
          <w:tcPr>
            <w:tcW w:w="3260" w:type="dxa"/>
            <w:tcBorders>
              <w:top w:val="single" w:sz="4" w:space="0" w:color="auto"/>
              <w:left w:val="single" w:sz="4" w:space="0" w:color="auto"/>
              <w:bottom w:val="single" w:sz="4" w:space="0" w:color="auto"/>
              <w:right w:val="single" w:sz="4" w:space="0" w:color="auto"/>
            </w:tcBorders>
          </w:tcPr>
          <w:p w14:paraId="7AA5989B" w14:textId="77777777" w:rsidR="00362992" w:rsidRPr="00852F33" w:rsidRDefault="00362992" w:rsidP="0027627C">
            <w:pPr>
              <w:widowControl w:val="0"/>
              <w:suppressLineNumbers/>
              <w:suppressAutoHyphens/>
              <w:spacing w:after="0" w:line="240" w:lineRule="auto"/>
              <w:jc w:val="both"/>
              <w:rPr>
                <w:rFonts w:eastAsia="Times New Roman" w:cstheme="minorHAnsi"/>
                <w:lang w:eastAsia="zh-CN"/>
              </w:rPr>
            </w:pPr>
          </w:p>
        </w:tc>
        <w:tc>
          <w:tcPr>
            <w:tcW w:w="3118" w:type="dxa"/>
            <w:tcBorders>
              <w:top w:val="single" w:sz="4" w:space="0" w:color="auto"/>
              <w:left w:val="single" w:sz="4" w:space="0" w:color="auto"/>
              <w:bottom w:val="single" w:sz="4" w:space="0" w:color="auto"/>
              <w:right w:val="single" w:sz="4" w:space="0" w:color="auto"/>
            </w:tcBorders>
          </w:tcPr>
          <w:p w14:paraId="3DDC6147" w14:textId="77777777" w:rsidR="00362992" w:rsidRPr="00852F33" w:rsidRDefault="00362992" w:rsidP="0027627C">
            <w:pPr>
              <w:widowControl w:val="0"/>
              <w:suppressLineNumbers/>
              <w:suppressAutoHyphens/>
              <w:spacing w:after="0" w:line="240" w:lineRule="auto"/>
              <w:jc w:val="both"/>
              <w:rPr>
                <w:rFonts w:eastAsia="Times New Roman" w:cstheme="minorHAnsi"/>
                <w:lang w:eastAsia="zh-CN"/>
              </w:rPr>
            </w:pPr>
          </w:p>
        </w:tc>
      </w:tr>
    </w:tbl>
    <w:p w14:paraId="13F1E9C0" w14:textId="77777777" w:rsidR="00362992" w:rsidRPr="00852F33" w:rsidRDefault="00362992" w:rsidP="00362992">
      <w:pPr>
        <w:suppressAutoHyphens/>
        <w:spacing w:after="0" w:line="240" w:lineRule="auto"/>
        <w:jc w:val="both"/>
        <w:rPr>
          <w:rFonts w:eastAsia="Times New Roman" w:cstheme="minorHAnsi"/>
          <w:lang w:eastAsia="zh-CN"/>
        </w:rPr>
      </w:pPr>
    </w:p>
    <w:p w14:paraId="7B45E0CC" w14:textId="48EAD1FE" w:rsidR="00BB73EE" w:rsidRDefault="00BB73EE" w:rsidP="00362992">
      <w:pPr>
        <w:suppressAutoHyphens/>
        <w:spacing w:after="0" w:line="240" w:lineRule="auto"/>
        <w:ind w:firstLine="567"/>
        <w:jc w:val="both"/>
        <w:rPr>
          <w:rFonts w:eastAsia="Times New Roman" w:cstheme="minorHAnsi"/>
          <w:lang w:eastAsia="zh-CN"/>
        </w:rPr>
      </w:pPr>
      <w:r w:rsidRPr="00BB73EE">
        <w:rPr>
          <w:rFonts w:eastAsia="Times New Roman" w:cstheme="minorHAnsi"/>
          <w:lang w:eastAsia="zh-CN"/>
        </w:rPr>
        <w:t>Siūlomos paslaugos visiškai atitinka pirkimo dokumentuose nurodytus reikalavimus.</w:t>
      </w:r>
    </w:p>
    <w:p w14:paraId="7386D10A" w14:textId="77777777" w:rsidR="00BB73EE" w:rsidRDefault="00BB73EE" w:rsidP="00362992">
      <w:pPr>
        <w:suppressAutoHyphens/>
        <w:spacing w:after="0" w:line="240" w:lineRule="auto"/>
        <w:ind w:firstLine="567"/>
        <w:jc w:val="both"/>
        <w:rPr>
          <w:rFonts w:eastAsia="Times New Roman" w:cstheme="minorHAnsi"/>
          <w:lang w:eastAsia="zh-CN"/>
        </w:rPr>
      </w:pPr>
    </w:p>
    <w:p w14:paraId="42A12B6A" w14:textId="1C7623BE" w:rsidR="00362992" w:rsidRPr="00852F33" w:rsidRDefault="00362992" w:rsidP="00362992">
      <w:pPr>
        <w:suppressAutoHyphens/>
        <w:spacing w:after="0" w:line="240" w:lineRule="auto"/>
        <w:ind w:firstLine="567"/>
        <w:jc w:val="both"/>
        <w:rPr>
          <w:rFonts w:eastAsia="Times New Roman" w:cstheme="minorHAnsi"/>
          <w:lang w:eastAsia="zh-CN"/>
        </w:rPr>
      </w:pPr>
      <w:r w:rsidRPr="00852F33">
        <w:rPr>
          <w:rFonts w:eastAsia="Times New Roman" w:cstheme="minorHAnsi"/>
          <w:lang w:eastAsia="zh-CN"/>
        </w:rPr>
        <w:t>Jeigu kvalifikacija dėl teisės verstis atitinkama veikla nebuvo tikrinama arba tikrinama ne visa apimtimi, įsipareigojame perkančiajai organizacijai, kad pirkimo sutartį vykdys tik tokią teisę turintys asmenys.</w:t>
      </w:r>
    </w:p>
    <w:p w14:paraId="3C0B51FB" w14:textId="77777777" w:rsidR="00362992" w:rsidRPr="00852F33" w:rsidRDefault="00362992" w:rsidP="00362992">
      <w:pPr>
        <w:suppressAutoHyphens/>
        <w:spacing w:after="0" w:line="240" w:lineRule="auto"/>
        <w:ind w:firstLine="567"/>
        <w:jc w:val="both"/>
        <w:rPr>
          <w:rFonts w:eastAsia="Times New Roman" w:cstheme="minorHAnsi"/>
          <w:lang w:eastAsia="zh-CN"/>
        </w:rPr>
      </w:pPr>
    </w:p>
    <w:p w14:paraId="1954E72C" w14:textId="77777777" w:rsidR="00362992" w:rsidRPr="00852F33" w:rsidRDefault="00362992" w:rsidP="00362992">
      <w:pPr>
        <w:suppressAutoHyphens/>
        <w:spacing w:after="0" w:line="240" w:lineRule="auto"/>
        <w:ind w:firstLine="567"/>
        <w:jc w:val="both"/>
        <w:rPr>
          <w:rFonts w:eastAsia="Times New Roman" w:cstheme="minorHAnsi"/>
          <w:lang w:eastAsia="zh-CN"/>
        </w:rPr>
      </w:pPr>
      <w:r w:rsidRPr="00852F33">
        <w:rPr>
          <w:rFonts w:eastAsia="Times New Roman" w:cstheme="minorHAnsi"/>
          <w:lang w:eastAsia="zh-CN"/>
        </w:rPr>
        <w:t>Pasiūlymas galioja iki pirkimo dokumentuose nurodyto termino pabaigos.</w:t>
      </w:r>
    </w:p>
    <w:p w14:paraId="6935466B" w14:textId="77777777" w:rsidR="00362992" w:rsidRPr="00852F33" w:rsidRDefault="00362992" w:rsidP="00362992">
      <w:pPr>
        <w:suppressAutoHyphens/>
        <w:spacing w:after="0" w:line="240" w:lineRule="auto"/>
        <w:jc w:val="both"/>
        <w:rPr>
          <w:rFonts w:eastAsia="Times New Roman" w:cstheme="minorHAnsi"/>
          <w:lang w:eastAsia="zh-CN"/>
        </w:rPr>
      </w:pPr>
    </w:p>
    <w:p w14:paraId="3BDB62FE" w14:textId="77777777" w:rsidR="00362992" w:rsidRPr="00852F33" w:rsidRDefault="00362992" w:rsidP="00362992">
      <w:pPr>
        <w:suppressAutoHyphens/>
        <w:spacing w:after="0" w:line="240" w:lineRule="auto"/>
        <w:ind w:right="-2"/>
        <w:jc w:val="both"/>
        <w:rPr>
          <w:rFonts w:eastAsia="Times New Roman" w:cstheme="minorHAnsi"/>
          <w:lang w:eastAsia="zh-CN"/>
        </w:rPr>
      </w:pPr>
      <w:bookmarkStart w:id="5" w:name="_Hlk109290521"/>
      <w:r w:rsidRPr="00852F33">
        <w:rPr>
          <w:rFonts w:eastAsia="Times New Roman" w:cstheme="minorHAnsi"/>
          <w:lang w:eastAsia="zh-CN"/>
        </w:rPr>
        <w:t>______________________________</w:t>
      </w:r>
      <w:r w:rsidRPr="00852F33">
        <w:rPr>
          <w:rFonts w:eastAsia="Times New Roman" w:cstheme="minorHAnsi"/>
          <w:lang w:eastAsia="zh-CN"/>
        </w:rPr>
        <w:tab/>
        <w:t>____________</w:t>
      </w:r>
      <w:r w:rsidRPr="00852F33">
        <w:rPr>
          <w:rFonts w:eastAsia="Times New Roman" w:cstheme="minorHAnsi"/>
          <w:lang w:eastAsia="zh-CN"/>
        </w:rPr>
        <w:tab/>
        <w:t>______________________</w:t>
      </w:r>
    </w:p>
    <w:p w14:paraId="6A71883B" w14:textId="77777777" w:rsidR="00362992" w:rsidRPr="00852F33" w:rsidRDefault="00362992" w:rsidP="00362992">
      <w:pPr>
        <w:suppressAutoHyphens/>
        <w:spacing w:after="0" w:line="240" w:lineRule="auto"/>
        <w:ind w:right="-2"/>
        <w:jc w:val="both"/>
        <w:rPr>
          <w:rFonts w:eastAsia="Times New Roman" w:cstheme="minorHAnsi"/>
          <w:i/>
          <w:lang w:eastAsia="zh-CN"/>
        </w:rPr>
      </w:pPr>
      <w:r w:rsidRPr="00852F33">
        <w:rPr>
          <w:rFonts w:eastAsia="Times New Roman" w:cstheme="minorHAnsi"/>
          <w:i/>
          <w:lang w:eastAsia="zh-CN"/>
        </w:rPr>
        <w:t>Tiekėjas arba jo įgaliotas asmuo</w:t>
      </w:r>
      <w:r w:rsidRPr="00852F33">
        <w:rPr>
          <w:rFonts w:eastAsia="Times New Roman" w:cstheme="minorHAnsi"/>
          <w:i/>
          <w:lang w:eastAsia="zh-CN"/>
        </w:rPr>
        <w:tab/>
        <w:t xml:space="preserve"> parašas</w:t>
      </w:r>
      <w:r w:rsidRPr="00852F33">
        <w:rPr>
          <w:rFonts w:eastAsia="Times New Roman" w:cstheme="minorHAnsi"/>
          <w:i/>
          <w:lang w:eastAsia="zh-CN"/>
        </w:rPr>
        <w:tab/>
      </w:r>
      <w:r w:rsidRPr="00852F33">
        <w:rPr>
          <w:rFonts w:eastAsia="Times New Roman" w:cstheme="minorHAnsi"/>
          <w:i/>
          <w:lang w:eastAsia="zh-CN"/>
        </w:rPr>
        <w:tab/>
        <w:t>vardas ir pavardė</w:t>
      </w:r>
      <w:bookmarkEnd w:id="5"/>
    </w:p>
    <w:p w14:paraId="20843719" w14:textId="77777777" w:rsidR="00362992" w:rsidRPr="00852F33" w:rsidRDefault="00362992" w:rsidP="00362992">
      <w:pPr>
        <w:suppressAutoHyphens/>
        <w:spacing w:after="0" w:line="240" w:lineRule="auto"/>
        <w:jc w:val="both"/>
        <w:rPr>
          <w:rFonts w:eastAsia="Times New Roman" w:cstheme="minorHAnsi"/>
          <w:i/>
          <w:lang w:eastAsia="zh-CN"/>
        </w:rPr>
      </w:pPr>
    </w:p>
    <w:p w14:paraId="0B4270A2" w14:textId="77777777" w:rsidR="00362992" w:rsidRPr="000B1A0B" w:rsidRDefault="00362992" w:rsidP="00362992">
      <w:pPr>
        <w:suppressAutoHyphens/>
        <w:spacing w:after="0" w:line="240" w:lineRule="auto"/>
        <w:jc w:val="both"/>
        <w:rPr>
          <w:rFonts w:ascii="Times New Roman" w:eastAsia="Times New Roman" w:hAnsi="Times New Roman" w:cs="Times New Roman"/>
          <w:i/>
          <w:sz w:val="24"/>
          <w:szCs w:val="20"/>
          <w:lang w:eastAsia="zh-CN"/>
        </w:rPr>
      </w:pPr>
    </w:p>
    <w:p w14:paraId="0EE7B352" w14:textId="77777777" w:rsidR="00C36E5D" w:rsidRDefault="00C36E5D"/>
    <w:sectPr w:rsidR="00C36E5D" w:rsidSect="00362992">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AE824" w14:textId="77777777" w:rsidR="00362992" w:rsidRDefault="00362992" w:rsidP="00362992">
      <w:pPr>
        <w:spacing w:after="0" w:line="240" w:lineRule="auto"/>
      </w:pPr>
      <w:r>
        <w:separator/>
      </w:r>
    </w:p>
  </w:endnote>
  <w:endnote w:type="continuationSeparator" w:id="0">
    <w:p w14:paraId="64856D5C" w14:textId="77777777" w:rsidR="00362992" w:rsidRDefault="00362992" w:rsidP="00362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C19DD" w14:textId="77777777" w:rsidR="00362992" w:rsidRDefault="00362992" w:rsidP="00362992">
      <w:pPr>
        <w:spacing w:after="0" w:line="240" w:lineRule="auto"/>
      </w:pPr>
      <w:r>
        <w:separator/>
      </w:r>
    </w:p>
  </w:footnote>
  <w:footnote w:type="continuationSeparator" w:id="0">
    <w:p w14:paraId="690E63BF" w14:textId="77777777" w:rsidR="00362992" w:rsidRDefault="00362992" w:rsidP="00362992">
      <w:pPr>
        <w:spacing w:after="0" w:line="240" w:lineRule="auto"/>
      </w:pPr>
      <w:r>
        <w:continuationSeparator/>
      </w:r>
    </w:p>
  </w:footnote>
  <w:footnote w:id="1">
    <w:p w14:paraId="33E1AA93" w14:textId="77777777" w:rsidR="00362992" w:rsidRPr="009D53EE" w:rsidRDefault="00362992" w:rsidP="00362992">
      <w:pPr>
        <w:pStyle w:val="Puslapioinaostekstas"/>
        <w:spacing w:after="0" w:line="240" w:lineRule="auto"/>
        <w:jc w:val="both"/>
        <w:rPr>
          <w:rFonts w:ascii="Times New Roman" w:hAnsi="Times New Roman" w:cs="Times New Roman"/>
        </w:rPr>
      </w:pPr>
      <w:r w:rsidRPr="00C45DE1">
        <w:rPr>
          <w:rStyle w:val="Puslapioinaosnuoroda"/>
          <w:rFonts w:ascii="Times New Roman" w:hAnsi="Times New Roman"/>
        </w:rPr>
        <w:footnoteRef/>
      </w:r>
      <w:r w:rsidRPr="009D53EE">
        <w:rPr>
          <w:rFonts w:ascii="Times New Roman" w:hAnsi="Times New Roman" w:cs="Times New Roman"/>
        </w:rPr>
        <w:t xml:space="preserve">Pildyti tuomet, jei bus pateikta konfidenciali informacija. Jei dalyvis šios lentelės neužpildo ir (ar) failo (bylos) pavadinime nenurodo „konfidencialu“, perkančioji organizacija laiko, kad jo pateiktame pasiūlyme nėra konfidencialios informacijos. Tiekėjas negali nurodyti, kad visas pasiūlymas yra konfidenciali. </w:t>
      </w:r>
    </w:p>
    <w:p w14:paraId="7359ABDB" w14:textId="77777777" w:rsidR="00362992" w:rsidRPr="00C45DE1" w:rsidRDefault="00362992" w:rsidP="00362992">
      <w:pPr>
        <w:pStyle w:val="Puslapioinaostekstas"/>
        <w:spacing w:after="0" w:line="240" w:lineRule="auto"/>
        <w:jc w:val="both"/>
        <w:rPr>
          <w:rFonts w:ascii="Times New Roman" w:hAnsi="Times New Roman" w:cs="Times New Roman"/>
        </w:rPr>
      </w:pPr>
      <w:r w:rsidRPr="009D53EE">
        <w:rPr>
          <w:rFonts w:ascii="Times New Roman" w:hAnsi="Times New Roman" w:cs="Times New Roman"/>
        </w:rPr>
        <w:t>Pastaba: Informacija, kuri pagal Viešųjų pirkimų įstatymą laikytina nekonfidencialia, bus laikoma vieša, nepriklausomai nuo to, kad tiekėjas ją nurodė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4A2B7B"/>
    <w:multiLevelType w:val="hybridMultilevel"/>
    <w:tmpl w:val="8168EA2C"/>
    <w:lvl w:ilvl="0" w:tplc="4C1ADE9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49D11108"/>
    <w:multiLevelType w:val="hybridMultilevel"/>
    <w:tmpl w:val="1E527E02"/>
    <w:lvl w:ilvl="0" w:tplc="89DE6FDC">
      <w:start w:val="1"/>
      <w:numFmt w:val="decimal"/>
      <w:lvlText w:val="%1."/>
      <w:lvlJc w:val="left"/>
      <w:pPr>
        <w:ind w:left="720" w:hanging="360"/>
      </w:pPr>
      <w:rPr>
        <w:rFonts w:ascii="Times New Roman" w:eastAsia="Times New Roman" w:hAnsi="Times New Roman"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6323F41"/>
    <w:multiLevelType w:val="hybridMultilevel"/>
    <w:tmpl w:val="AF3C29EC"/>
    <w:lvl w:ilvl="0" w:tplc="320AF5FE">
      <w:start w:val="1"/>
      <w:numFmt w:val="bullet"/>
      <w:lvlText w:val="-"/>
      <w:lvlJc w:val="left"/>
      <w:pPr>
        <w:ind w:left="1042" w:hanging="360"/>
      </w:pPr>
      <w:rPr>
        <w:rFonts w:ascii="Times New Roman" w:eastAsia="Times New Roman" w:hAnsi="Times New Roman" w:cs="Times New Roman" w:hint="default"/>
        <w:color w:val="auto"/>
      </w:rPr>
    </w:lvl>
    <w:lvl w:ilvl="1" w:tplc="04270003" w:tentative="1">
      <w:start w:val="1"/>
      <w:numFmt w:val="bullet"/>
      <w:lvlText w:val="o"/>
      <w:lvlJc w:val="left"/>
      <w:pPr>
        <w:ind w:left="1762" w:hanging="360"/>
      </w:pPr>
      <w:rPr>
        <w:rFonts w:ascii="Courier New" w:hAnsi="Courier New" w:cs="Courier New" w:hint="default"/>
      </w:rPr>
    </w:lvl>
    <w:lvl w:ilvl="2" w:tplc="04270005" w:tentative="1">
      <w:start w:val="1"/>
      <w:numFmt w:val="bullet"/>
      <w:lvlText w:val=""/>
      <w:lvlJc w:val="left"/>
      <w:pPr>
        <w:ind w:left="2482" w:hanging="360"/>
      </w:pPr>
      <w:rPr>
        <w:rFonts w:ascii="Wingdings" w:hAnsi="Wingdings" w:hint="default"/>
      </w:rPr>
    </w:lvl>
    <w:lvl w:ilvl="3" w:tplc="04270001" w:tentative="1">
      <w:start w:val="1"/>
      <w:numFmt w:val="bullet"/>
      <w:lvlText w:val=""/>
      <w:lvlJc w:val="left"/>
      <w:pPr>
        <w:ind w:left="3202" w:hanging="360"/>
      </w:pPr>
      <w:rPr>
        <w:rFonts w:ascii="Symbol" w:hAnsi="Symbol" w:hint="default"/>
      </w:rPr>
    </w:lvl>
    <w:lvl w:ilvl="4" w:tplc="04270003" w:tentative="1">
      <w:start w:val="1"/>
      <w:numFmt w:val="bullet"/>
      <w:lvlText w:val="o"/>
      <w:lvlJc w:val="left"/>
      <w:pPr>
        <w:ind w:left="3922" w:hanging="360"/>
      </w:pPr>
      <w:rPr>
        <w:rFonts w:ascii="Courier New" w:hAnsi="Courier New" w:cs="Courier New" w:hint="default"/>
      </w:rPr>
    </w:lvl>
    <w:lvl w:ilvl="5" w:tplc="04270005" w:tentative="1">
      <w:start w:val="1"/>
      <w:numFmt w:val="bullet"/>
      <w:lvlText w:val=""/>
      <w:lvlJc w:val="left"/>
      <w:pPr>
        <w:ind w:left="4642" w:hanging="360"/>
      </w:pPr>
      <w:rPr>
        <w:rFonts w:ascii="Wingdings" w:hAnsi="Wingdings" w:hint="default"/>
      </w:rPr>
    </w:lvl>
    <w:lvl w:ilvl="6" w:tplc="04270001" w:tentative="1">
      <w:start w:val="1"/>
      <w:numFmt w:val="bullet"/>
      <w:lvlText w:val=""/>
      <w:lvlJc w:val="left"/>
      <w:pPr>
        <w:ind w:left="5362" w:hanging="360"/>
      </w:pPr>
      <w:rPr>
        <w:rFonts w:ascii="Symbol" w:hAnsi="Symbol" w:hint="default"/>
      </w:rPr>
    </w:lvl>
    <w:lvl w:ilvl="7" w:tplc="04270003" w:tentative="1">
      <w:start w:val="1"/>
      <w:numFmt w:val="bullet"/>
      <w:lvlText w:val="o"/>
      <w:lvlJc w:val="left"/>
      <w:pPr>
        <w:ind w:left="6082" w:hanging="360"/>
      </w:pPr>
      <w:rPr>
        <w:rFonts w:ascii="Courier New" w:hAnsi="Courier New" w:cs="Courier New" w:hint="default"/>
      </w:rPr>
    </w:lvl>
    <w:lvl w:ilvl="8" w:tplc="04270005" w:tentative="1">
      <w:start w:val="1"/>
      <w:numFmt w:val="bullet"/>
      <w:lvlText w:val=""/>
      <w:lvlJc w:val="left"/>
      <w:pPr>
        <w:ind w:left="680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992"/>
    <w:rsid w:val="00006958"/>
    <w:rsid w:val="00231905"/>
    <w:rsid w:val="00362992"/>
    <w:rsid w:val="00823C33"/>
    <w:rsid w:val="00852F33"/>
    <w:rsid w:val="00A23178"/>
    <w:rsid w:val="00BB73EE"/>
    <w:rsid w:val="00C36E5D"/>
    <w:rsid w:val="00D454C1"/>
    <w:rsid w:val="00E3038E"/>
    <w:rsid w:val="00EE6F2C"/>
    <w:rsid w:val="00FE02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ED259"/>
  <w15:chartTrackingRefBased/>
  <w15:docId w15:val="{923863A1-183A-49D7-9C96-C1070123E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62992"/>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362992"/>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62992"/>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6299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62992"/>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362992"/>
    <w:rPr>
      <w:vertAlign w:val="superscript"/>
    </w:rPr>
  </w:style>
  <w:style w:type="table" w:customStyle="1" w:styleId="Lentelstinklelis2">
    <w:name w:val="Lentelės tinklelis2"/>
    <w:basedOn w:val="prastojilentel"/>
    <w:next w:val="Lentelstinklelis"/>
    <w:rsid w:val="0036299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uiPriority w:val="39"/>
    <w:rsid w:val="0036299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3629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1EDF2F-67D8-492A-943D-9FBF681ABD95}">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582f66ef-3dde-4451-b528-df745d980231"/>
    <ds:schemaRef ds:uri="http://www.w3.org/XML/1998/namespace"/>
  </ds:schemaRefs>
</ds:datastoreItem>
</file>

<file path=customXml/itemProps2.xml><?xml version="1.0" encoding="utf-8"?>
<ds:datastoreItem xmlns:ds="http://schemas.openxmlformats.org/officeDocument/2006/customXml" ds:itemID="{73166180-37C9-41E5-A06D-509E6C225AEA}">
  <ds:schemaRefs>
    <ds:schemaRef ds:uri="http://schemas.microsoft.com/sharepoint/v3/contenttype/forms"/>
  </ds:schemaRefs>
</ds:datastoreItem>
</file>

<file path=customXml/itemProps3.xml><?xml version="1.0" encoding="utf-8"?>
<ds:datastoreItem xmlns:ds="http://schemas.openxmlformats.org/officeDocument/2006/customXml" ds:itemID="{AD143AF2-7853-40D7-85A2-A3DABCAAB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3065</Words>
  <Characters>1748</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7</cp:revision>
  <dcterms:created xsi:type="dcterms:W3CDTF">2025-07-29T10:22:00Z</dcterms:created>
  <dcterms:modified xsi:type="dcterms:W3CDTF">2025-07-29T13:50:00Z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